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835" w:rsidRPr="007418FD" w:rsidRDefault="009C3BD1">
      <w:pPr>
        <w:rPr>
          <w:b/>
          <w:sz w:val="24"/>
        </w:rPr>
      </w:pPr>
      <w:r>
        <w:rPr>
          <w:b/>
          <w:sz w:val="24"/>
        </w:rPr>
        <w:t xml:space="preserve">Коначна </w:t>
      </w:r>
      <w:r w:rsidR="00261046" w:rsidRPr="007418FD">
        <w:rPr>
          <w:b/>
          <w:sz w:val="24"/>
        </w:rPr>
        <w:t>ранг листа сту</w:t>
      </w:r>
      <w:r w:rsidR="007418FD" w:rsidRPr="007418FD">
        <w:rPr>
          <w:b/>
          <w:sz w:val="24"/>
        </w:rPr>
        <w:t>дената који су се пријавили на К</w:t>
      </w:r>
      <w:r w:rsidR="00261046" w:rsidRPr="007418FD">
        <w:rPr>
          <w:b/>
          <w:sz w:val="24"/>
        </w:rPr>
        <w:t>онкурс за демонстраторе – предмет Анатомија за школску 2025/26 годину:</w:t>
      </w:r>
    </w:p>
    <w:tbl>
      <w:tblPr>
        <w:tblStyle w:val="TableGrid"/>
        <w:tblW w:w="9134" w:type="dxa"/>
        <w:tblInd w:w="441" w:type="dxa"/>
        <w:tblLook w:val="04A0"/>
      </w:tblPr>
      <w:tblGrid>
        <w:gridCol w:w="1003"/>
        <w:gridCol w:w="2288"/>
        <w:gridCol w:w="1246"/>
        <w:gridCol w:w="2205"/>
        <w:gridCol w:w="1565"/>
        <w:gridCol w:w="827"/>
      </w:tblGrid>
      <w:tr w:rsidR="00261046" w:rsidRPr="00261046" w:rsidTr="00F94B14">
        <w:trPr>
          <w:trHeight w:val="300"/>
        </w:trPr>
        <w:tc>
          <w:tcPr>
            <w:tcW w:w="1003" w:type="dxa"/>
            <w:noWrap/>
            <w:hideMark/>
          </w:tcPr>
          <w:p w:rsidR="00261046" w:rsidRPr="00261046" w:rsidRDefault="00261046" w:rsidP="00261046">
            <w:pPr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Редни број</w:t>
            </w:r>
          </w:p>
        </w:tc>
        <w:tc>
          <w:tcPr>
            <w:tcW w:w="2288" w:type="dxa"/>
            <w:noWrap/>
            <w:hideMark/>
          </w:tcPr>
          <w:p w:rsidR="00261046" w:rsidRPr="00261046" w:rsidRDefault="00261046" w:rsidP="00261046">
            <w:pPr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Студент</w:t>
            </w:r>
          </w:p>
        </w:tc>
        <w:tc>
          <w:tcPr>
            <w:tcW w:w="1246" w:type="dxa"/>
            <w:noWrap/>
            <w:hideMark/>
          </w:tcPr>
          <w:p w:rsidR="00261046" w:rsidRPr="00261046" w:rsidRDefault="00261046" w:rsidP="00261046">
            <w:pPr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Број индекса</w:t>
            </w:r>
          </w:p>
        </w:tc>
        <w:tc>
          <w:tcPr>
            <w:tcW w:w="2205" w:type="dxa"/>
            <w:noWrap/>
            <w:hideMark/>
          </w:tcPr>
          <w:p w:rsidR="00261046" w:rsidRPr="00261046" w:rsidRDefault="00261046" w:rsidP="00261046">
            <w:pPr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Просечна оцена у току студија</w:t>
            </w:r>
          </w:p>
        </w:tc>
        <w:tc>
          <w:tcPr>
            <w:tcW w:w="1565" w:type="dxa"/>
            <w:noWrap/>
            <w:hideMark/>
          </w:tcPr>
          <w:p w:rsidR="00261046" w:rsidRPr="00261046" w:rsidRDefault="00261046" w:rsidP="0026104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Оцена из</w:t>
            </w:r>
            <w:r w:rsidRPr="00261046">
              <w:rPr>
                <w:rFonts w:ascii="Calibri" w:eastAsia="Times New Roman" w:hAnsi="Calibri" w:cs="Calibri"/>
                <w:color w:val="000000"/>
              </w:rPr>
              <w:t xml:space="preserve"> Анатомиј</w:t>
            </w:r>
            <w:r>
              <w:rPr>
                <w:rFonts w:ascii="Calibri" w:eastAsia="Times New Roman" w:hAnsi="Calibri" w:cs="Calibri"/>
                <w:color w:val="000000"/>
              </w:rPr>
              <w:t>е</w:t>
            </w:r>
          </w:p>
        </w:tc>
        <w:tc>
          <w:tcPr>
            <w:tcW w:w="827" w:type="dxa"/>
            <w:noWrap/>
            <w:hideMark/>
          </w:tcPr>
          <w:p w:rsidR="00261046" w:rsidRPr="00261046" w:rsidRDefault="00261046" w:rsidP="00261046">
            <w:pPr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Скор</w:t>
            </w:r>
          </w:p>
        </w:tc>
      </w:tr>
      <w:tr w:rsidR="00261046" w:rsidRPr="00261046" w:rsidTr="00F94B14">
        <w:trPr>
          <w:trHeight w:val="300"/>
        </w:trPr>
        <w:tc>
          <w:tcPr>
            <w:tcW w:w="1003" w:type="dxa"/>
            <w:noWrap/>
            <w:hideMark/>
          </w:tcPr>
          <w:p w:rsidR="00261046" w:rsidRPr="00261046" w:rsidRDefault="00261046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88" w:type="dxa"/>
            <w:noWrap/>
            <w:hideMark/>
          </w:tcPr>
          <w:p w:rsidR="00261046" w:rsidRPr="00261046" w:rsidRDefault="00261046" w:rsidP="00261046">
            <w:pPr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 xml:space="preserve">Вања Дрча </w:t>
            </w:r>
          </w:p>
        </w:tc>
        <w:tc>
          <w:tcPr>
            <w:tcW w:w="1246" w:type="dxa"/>
            <w:noWrap/>
            <w:hideMark/>
          </w:tcPr>
          <w:p w:rsidR="00261046" w:rsidRPr="00261046" w:rsidRDefault="00261046" w:rsidP="00261046">
            <w:pPr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129/23</w:t>
            </w:r>
          </w:p>
        </w:tc>
        <w:tc>
          <w:tcPr>
            <w:tcW w:w="2205" w:type="dxa"/>
            <w:noWrap/>
            <w:hideMark/>
          </w:tcPr>
          <w:p w:rsidR="00261046" w:rsidRPr="00261046" w:rsidRDefault="00261046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565" w:type="dxa"/>
            <w:noWrap/>
            <w:hideMark/>
          </w:tcPr>
          <w:p w:rsidR="00261046" w:rsidRPr="00261046" w:rsidRDefault="00261046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27" w:type="dxa"/>
            <w:noWrap/>
            <w:hideMark/>
          </w:tcPr>
          <w:p w:rsidR="00261046" w:rsidRPr="00261046" w:rsidRDefault="00261046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</w:tr>
      <w:tr w:rsidR="00261046" w:rsidRPr="00261046" w:rsidTr="00F94B14">
        <w:trPr>
          <w:trHeight w:val="300"/>
        </w:trPr>
        <w:tc>
          <w:tcPr>
            <w:tcW w:w="1003" w:type="dxa"/>
            <w:noWrap/>
            <w:hideMark/>
          </w:tcPr>
          <w:p w:rsidR="00261046" w:rsidRPr="00261046" w:rsidRDefault="00261046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288" w:type="dxa"/>
            <w:noWrap/>
            <w:hideMark/>
          </w:tcPr>
          <w:p w:rsidR="00261046" w:rsidRPr="00261046" w:rsidRDefault="00261046" w:rsidP="00261046">
            <w:pPr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Илија Војиновић</w:t>
            </w:r>
          </w:p>
        </w:tc>
        <w:tc>
          <w:tcPr>
            <w:tcW w:w="1246" w:type="dxa"/>
            <w:noWrap/>
            <w:hideMark/>
          </w:tcPr>
          <w:p w:rsidR="00261046" w:rsidRPr="00261046" w:rsidRDefault="00261046" w:rsidP="0026104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7/23</w:t>
            </w:r>
          </w:p>
        </w:tc>
        <w:tc>
          <w:tcPr>
            <w:tcW w:w="2205" w:type="dxa"/>
            <w:noWrap/>
            <w:hideMark/>
          </w:tcPr>
          <w:p w:rsidR="00261046" w:rsidRPr="00261046" w:rsidRDefault="00261046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565" w:type="dxa"/>
            <w:noWrap/>
            <w:hideMark/>
          </w:tcPr>
          <w:p w:rsidR="00261046" w:rsidRPr="00261046" w:rsidRDefault="00261046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27" w:type="dxa"/>
            <w:noWrap/>
            <w:hideMark/>
          </w:tcPr>
          <w:p w:rsidR="00261046" w:rsidRPr="00261046" w:rsidRDefault="00261046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</w:tr>
      <w:tr w:rsidR="00261046" w:rsidRPr="00261046" w:rsidTr="00F94B14">
        <w:trPr>
          <w:trHeight w:val="300"/>
        </w:trPr>
        <w:tc>
          <w:tcPr>
            <w:tcW w:w="1003" w:type="dxa"/>
            <w:noWrap/>
            <w:hideMark/>
          </w:tcPr>
          <w:p w:rsidR="00261046" w:rsidRPr="00261046" w:rsidRDefault="00261046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288" w:type="dxa"/>
            <w:noWrap/>
            <w:hideMark/>
          </w:tcPr>
          <w:p w:rsidR="00261046" w:rsidRPr="00261046" w:rsidRDefault="00261046" w:rsidP="00261046">
            <w:pPr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Катарина Гајић</w:t>
            </w:r>
          </w:p>
        </w:tc>
        <w:tc>
          <w:tcPr>
            <w:tcW w:w="1246" w:type="dxa"/>
            <w:noWrap/>
            <w:hideMark/>
          </w:tcPr>
          <w:p w:rsidR="00261046" w:rsidRPr="00261046" w:rsidRDefault="00261046" w:rsidP="00261046">
            <w:pPr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15/21</w:t>
            </w:r>
          </w:p>
        </w:tc>
        <w:tc>
          <w:tcPr>
            <w:tcW w:w="2205" w:type="dxa"/>
            <w:noWrap/>
            <w:hideMark/>
          </w:tcPr>
          <w:p w:rsidR="00261046" w:rsidRPr="00261046" w:rsidRDefault="00261046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9,94</w:t>
            </w:r>
          </w:p>
        </w:tc>
        <w:tc>
          <w:tcPr>
            <w:tcW w:w="1565" w:type="dxa"/>
            <w:noWrap/>
            <w:hideMark/>
          </w:tcPr>
          <w:p w:rsidR="00261046" w:rsidRPr="00261046" w:rsidRDefault="00261046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27" w:type="dxa"/>
            <w:noWrap/>
            <w:hideMark/>
          </w:tcPr>
          <w:p w:rsidR="00261046" w:rsidRPr="00261046" w:rsidRDefault="00261046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51,7</w:t>
            </w:r>
          </w:p>
        </w:tc>
      </w:tr>
      <w:tr w:rsidR="00261046" w:rsidRPr="00261046" w:rsidTr="00F94B14">
        <w:trPr>
          <w:trHeight w:val="300"/>
        </w:trPr>
        <w:tc>
          <w:tcPr>
            <w:tcW w:w="1003" w:type="dxa"/>
            <w:noWrap/>
            <w:hideMark/>
          </w:tcPr>
          <w:p w:rsidR="00261046" w:rsidRPr="00261046" w:rsidRDefault="00261046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288" w:type="dxa"/>
            <w:noWrap/>
            <w:hideMark/>
          </w:tcPr>
          <w:p w:rsidR="00261046" w:rsidRPr="00261046" w:rsidRDefault="00261046" w:rsidP="00261046">
            <w:pPr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Огњен Гвозденовић</w:t>
            </w:r>
          </w:p>
        </w:tc>
        <w:tc>
          <w:tcPr>
            <w:tcW w:w="1246" w:type="dxa"/>
            <w:noWrap/>
            <w:hideMark/>
          </w:tcPr>
          <w:p w:rsidR="00261046" w:rsidRPr="00261046" w:rsidRDefault="00261046" w:rsidP="00261046">
            <w:pPr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185/22</w:t>
            </w:r>
          </w:p>
        </w:tc>
        <w:tc>
          <w:tcPr>
            <w:tcW w:w="2205" w:type="dxa"/>
            <w:noWrap/>
            <w:hideMark/>
          </w:tcPr>
          <w:p w:rsidR="00261046" w:rsidRPr="00261046" w:rsidRDefault="00261046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9,91</w:t>
            </w:r>
          </w:p>
        </w:tc>
        <w:tc>
          <w:tcPr>
            <w:tcW w:w="1565" w:type="dxa"/>
            <w:noWrap/>
            <w:hideMark/>
          </w:tcPr>
          <w:p w:rsidR="00261046" w:rsidRPr="00261046" w:rsidRDefault="00261046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27" w:type="dxa"/>
            <w:noWrap/>
            <w:hideMark/>
          </w:tcPr>
          <w:p w:rsidR="00261046" w:rsidRPr="00261046" w:rsidRDefault="00261046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51,55</w:t>
            </w:r>
          </w:p>
        </w:tc>
      </w:tr>
      <w:tr w:rsidR="00261046" w:rsidRPr="00261046" w:rsidTr="00F94B14">
        <w:trPr>
          <w:trHeight w:val="300"/>
        </w:trPr>
        <w:tc>
          <w:tcPr>
            <w:tcW w:w="1003" w:type="dxa"/>
            <w:noWrap/>
            <w:hideMark/>
          </w:tcPr>
          <w:p w:rsidR="00261046" w:rsidRPr="00261046" w:rsidRDefault="009C3BD1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288" w:type="dxa"/>
            <w:noWrap/>
            <w:hideMark/>
          </w:tcPr>
          <w:p w:rsidR="00261046" w:rsidRPr="00261046" w:rsidRDefault="00261046" w:rsidP="00261046">
            <w:pPr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Никола Милановић</w:t>
            </w:r>
          </w:p>
        </w:tc>
        <w:tc>
          <w:tcPr>
            <w:tcW w:w="1246" w:type="dxa"/>
            <w:noWrap/>
            <w:hideMark/>
          </w:tcPr>
          <w:p w:rsidR="00261046" w:rsidRPr="00261046" w:rsidRDefault="00261046" w:rsidP="00261046">
            <w:pPr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106/22</w:t>
            </w:r>
          </w:p>
        </w:tc>
        <w:tc>
          <w:tcPr>
            <w:tcW w:w="2205" w:type="dxa"/>
            <w:noWrap/>
            <w:hideMark/>
          </w:tcPr>
          <w:p w:rsidR="00261046" w:rsidRPr="00261046" w:rsidRDefault="00261046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9,8</w:t>
            </w:r>
          </w:p>
        </w:tc>
        <w:tc>
          <w:tcPr>
            <w:tcW w:w="1565" w:type="dxa"/>
            <w:noWrap/>
            <w:hideMark/>
          </w:tcPr>
          <w:p w:rsidR="00261046" w:rsidRPr="00261046" w:rsidRDefault="00261046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27" w:type="dxa"/>
            <w:noWrap/>
            <w:hideMark/>
          </w:tcPr>
          <w:p w:rsidR="00261046" w:rsidRPr="00261046" w:rsidRDefault="00261046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</w:tr>
      <w:tr w:rsidR="00261046" w:rsidRPr="00261046" w:rsidTr="00F94B14">
        <w:trPr>
          <w:trHeight w:val="300"/>
        </w:trPr>
        <w:tc>
          <w:tcPr>
            <w:tcW w:w="1003" w:type="dxa"/>
            <w:noWrap/>
            <w:hideMark/>
          </w:tcPr>
          <w:p w:rsidR="00261046" w:rsidRPr="00261046" w:rsidRDefault="009C3BD1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288" w:type="dxa"/>
            <w:noWrap/>
            <w:hideMark/>
          </w:tcPr>
          <w:p w:rsidR="00261046" w:rsidRPr="00261046" w:rsidRDefault="00261046" w:rsidP="00261046">
            <w:pPr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Ђорђе Филиповић</w:t>
            </w:r>
          </w:p>
        </w:tc>
        <w:tc>
          <w:tcPr>
            <w:tcW w:w="1246" w:type="dxa"/>
            <w:noWrap/>
            <w:hideMark/>
          </w:tcPr>
          <w:p w:rsidR="00261046" w:rsidRPr="00261046" w:rsidRDefault="00261046" w:rsidP="00261046">
            <w:pPr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71/23</w:t>
            </w:r>
          </w:p>
        </w:tc>
        <w:tc>
          <w:tcPr>
            <w:tcW w:w="2205" w:type="dxa"/>
            <w:noWrap/>
            <w:hideMark/>
          </w:tcPr>
          <w:p w:rsidR="00261046" w:rsidRPr="00261046" w:rsidRDefault="00261046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9,71</w:t>
            </w:r>
          </w:p>
        </w:tc>
        <w:tc>
          <w:tcPr>
            <w:tcW w:w="1565" w:type="dxa"/>
            <w:noWrap/>
            <w:hideMark/>
          </w:tcPr>
          <w:p w:rsidR="00261046" w:rsidRPr="00261046" w:rsidRDefault="00261046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27" w:type="dxa"/>
            <w:noWrap/>
            <w:hideMark/>
          </w:tcPr>
          <w:p w:rsidR="00261046" w:rsidRPr="00261046" w:rsidRDefault="00261046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49,55</w:t>
            </w:r>
          </w:p>
        </w:tc>
      </w:tr>
      <w:tr w:rsidR="00261046" w:rsidRPr="00261046" w:rsidTr="00F94B14">
        <w:trPr>
          <w:trHeight w:val="300"/>
        </w:trPr>
        <w:tc>
          <w:tcPr>
            <w:tcW w:w="1003" w:type="dxa"/>
            <w:noWrap/>
            <w:hideMark/>
          </w:tcPr>
          <w:p w:rsidR="00261046" w:rsidRPr="00261046" w:rsidRDefault="009C3BD1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288" w:type="dxa"/>
            <w:noWrap/>
            <w:hideMark/>
          </w:tcPr>
          <w:p w:rsidR="00261046" w:rsidRPr="00261046" w:rsidRDefault="00261046" w:rsidP="00261046">
            <w:pPr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Борис Шијаковић</w:t>
            </w:r>
          </w:p>
        </w:tc>
        <w:tc>
          <w:tcPr>
            <w:tcW w:w="1246" w:type="dxa"/>
            <w:noWrap/>
            <w:hideMark/>
          </w:tcPr>
          <w:p w:rsidR="00261046" w:rsidRPr="00261046" w:rsidRDefault="00261046" w:rsidP="00261046">
            <w:pPr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165/22</w:t>
            </w:r>
          </w:p>
        </w:tc>
        <w:tc>
          <w:tcPr>
            <w:tcW w:w="2205" w:type="dxa"/>
            <w:noWrap/>
            <w:hideMark/>
          </w:tcPr>
          <w:p w:rsidR="00261046" w:rsidRPr="00261046" w:rsidRDefault="00261046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9,64</w:t>
            </w:r>
          </w:p>
        </w:tc>
        <w:tc>
          <w:tcPr>
            <w:tcW w:w="1565" w:type="dxa"/>
            <w:noWrap/>
            <w:hideMark/>
          </w:tcPr>
          <w:p w:rsidR="00261046" w:rsidRPr="00261046" w:rsidRDefault="00261046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27" w:type="dxa"/>
            <w:noWrap/>
            <w:hideMark/>
          </w:tcPr>
          <w:p w:rsidR="00261046" w:rsidRPr="00261046" w:rsidRDefault="00261046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49,2</w:t>
            </w:r>
          </w:p>
        </w:tc>
      </w:tr>
      <w:tr w:rsidR="009C3BD1" w:rsidRPr="00261046" w:rsidTr="00F94B14">
        <w:trPr>
          <w:trHeight w:val="300"/>
        </w:trPr>
        <w:tc>
          <w:tcPr>
            <w:tcW w:w="1003" w:type="dxa"/>
            <w:noWrap/>
            <w:hideMark/>
          </w:tcPr>
          <w:p w:rsidR="009C3BD1" w:rsidRDefault="009C3BD1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288" w:type="dxa"/>
            <w:noWrap/>
            <w:hideMark/>
          </w:tcPr>
          <w:p w:rsidR="009C3BD1" w:rsidRPr="00261046" w:rsidRDefault="009C3BD1" w:rsidP="0026104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Ђорђе Павловић</w:t>
            </w:r>
          </w:p>
        </w:tc>
        <w:tc>
          <w:tcPr>
            <w:tcW w:w="1246" w:type="dxa"/>
            <w:noWrap/>
            <w:hideMark/>
          </w:tcPr>
          <w:p w:rsidR="009C3BD1" w:rsidRPr="00261046" w:rsidRDefault="009C3BD1" w:rsidP="00261046">
            <w:pPr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404/22</w:t>
            </w:r>
          </w:p>
        </w:tc>
        <w:tc>
          <w:tcPr>
            <w:tcW w:w="2205" w:type="dxa"/>
            <w:noWrap/>
            <w:hideMark/>
          </w:tcPr>
          <w:p w:rsidR="009C3BD1" w:rsidRPr="00261046" w:rsidRDefault="009C3BD1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9,42</w:t>
            </w:r>
          </w:p>
        </w:tc>
        <w:tc>
          <w:tcPr>
            <w:tcW w:w="1565" w:type="dxa"/>
            <w:noWrap/>
            <w:hideMark/>
          </w:tcPr>
          <w:p w:rsidR="009C3BD1" w:rsidRPr="00261046" w:rsidRDefault="009C3BD1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27" w:type="dxa"/>
            <w:noWrap/>
            <w:hideMark/>
          </w:tcPr>
          <w:p w:rsidR="009C3BD1" w:rsidRPr="00261046" w:rsidRDefault="009C3BD1" w:rsidP="006858A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49,1</w:t>
            </w:r>
          </w:p>
        </w:tc>
      </w:tr>
      <w:tr w:rsidR="009C3BD1" w:rsidRPr="00261046" w:rsidTr="00F94B14">
        <w:trPr>
          <w:trHeight w:val="300"/>
        </w:trPr>
        <w:tc>
          <w:tcPr>
            <w:tcW w:w="1003" w:type="dxa"/>
            <w:noWrap/>
            <w:hideMark/>
          </w:tcPr>
          <w:p w:rsidR="009C3BD1" w:rsidRPr="00F94B14" w:rsidRDefault="009C3BD1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288" w:type="dxa"/>
            <w:noWrap/>
            <w:hideMark/>
          </w:tcPr>
          <w:p w:rsidR="009C3BD1" w:rsidRPr="00261046" w:rsidRDefault="009C3BD1" w:rsidP="00261046">
            <w:pPr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Невена Ђорђевић</w:t>
            </w:r>
          </w:p>
        </w:tc>
        <w:tc>
          <w:tcPr>
            <w:tcW w:w="1246" w:type="dxa"/>
            <w:noWrap/>
            <w:hideMark/>
          </w:tcPr>
          <w:p w:rsidR="009C3BD1" w:rsidRPr="00261046" w:rsidRDefault="009C3BD1" w:rsidP="00261046">
            <w:pPr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116/21</w:t>
            </w:r>
          </w:p>
        </w:tc>
        <w:tc>
          <w:tcPr>
            <w:tcW w:w="2205" w:type="dxa"/>
            <w:noWrap/>
            <w:hideMark/>
          </w:tcPr>
          <w:p w:rsidR="009C3BD1" w:rsidRPr="00261046" w:rsidRDefault="009C3BD1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9,39</w:t>
            </w:r>
          </w:p>
        </w:tc>
        <w:tc>
          <w:tcPr>
            <w:tcW w:w="1565" w:type="dxa"/>
            <w:noWrap/>
            <w:hideMark/>
          </w:tcPr>
          <w:p w:rsidR="009C3BD1" w:rsidRPr="00261046" w:rsidRDefault="009C3BD1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27" w:type="dxa"/>
            <w:noWrap/>
            <w:hideMark/>
          </w:tcPr>
          <w:p w:rsidR="009C3BD1" w:rsidRPr="00261046" w:rsidRDefault="009C3BD1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47,95</w:t>
            </w:r>
          </w:p>
        </w:tc>
      </w:tr>
      <w:tr w:rsidR="009C3BD1" w:rsidRPr="00261046" w:rsidTr="00F94B14">
        <w:trPr>
          <w:trHeight w:val="300"/>
        </w:trPr>
        <w:tc>
          <w:tcPr>
            <w:tcW w:w="1003" w:type="dxa"/>
            <w:noWrap/>
            <w:hideMark/>
          </w:tcPr>
          <w:p w:rsidR="009C3BD1" w:rsidRPr="00F94B14" w:rsidRDefault="009C3BD1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288" w:type="dxa"/>
            <w:noWrap/>
            <w:hideMark/>
          </w:tcPr>
          <w:p w:rsidR="009C3BD1" w:rsidRPr="00261046" w:rsidRDefault="009C3BD1" w:rsidP="00261046">
            <w:pPr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Немања Будимиров</w:t>
            </w:r>
          </w:p>
        </w:tc>
        <w:tc>
          <w:tcPr>
            <w:tcW w:w="1246" w:type="dxa"/>
            <w:noWrap/>
            <w:hideMark/>
          </w:tcPr>
          <w:p w:rsidR="009C3BD1" w:rsidRPr="00261046" w:rsidRDefault="009C3BD1" w:rsidP="00261046">
            <w:pPr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103/23</w:t>
            </w:r>
          </w:p>
        </w:tc>
        <w:tc>
          <w:tcPr>
            <w:tcW w:w="2205" w:type="dxa"/>
            <w:noWrap/>
            <w:hideMark/>
          </w:tcPr>
          <w:p w:rsidR="009C3BD1" w:rsidRPr="00261046" w:rsidRDefault="009C3BD1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9,14</w:t>
            </w:r>
          </w:p>
        </w:tc>
        <w:tc>
          <w:tcPr>
            <w:tcW w:w="1565" w:type="dxa"/>
            <w:noWrap/>
            <w:hideMark/>
          </w:tcPr>
          <w:p w:rsidR="009C3BD1" w:rsidRPr="00261046" w:rsidRDefault="009C3BD1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27" w:type="dxa"/>
            <w:noWrap/>
            <w:hideMark/>
          </w:tcPr>
          <w:p w:rsidR="009C3BD1" w:rsidRPr="00261046" w:rsidRDefault="009C3BD1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46,7</w:t>
            </w:r>
          </w:p>
        </w:tc>
      </w:tr>
      <w:tr w:rsidR="009C3BD1" w:rsidRPr="00261046" w:rsidTr="00F94B14">
        <w:trPr>
          <w:trHeight w:val="300"/>
        </w:trPr>
        <w:tc>
          <w:tcPr>
            <w:tcW w:w="1003" w:type="dxa"/>
            <w:noWrap/>
            <w:hideMark/>
          </w:tcPr>
          <w:p w:rsidR="009C3BD1" w:rsidRPr="00F94B14" w:rsidRDefault="009C3BD1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288" w:type="dxa"/>
            <w:noWrap/>
            <w:hideMark/>
          </w:tcPr>
          <w:p w:rsidR="009C3BD1" w:rsidRPr="00261046" w:rsidRDefault="009C3BD1" w:rsidP="00261046">
            <w:pPr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Ивана Чонградин</w:t>
            </w:r>
          </w:p>
        </w:tc>
        <w:tc>
          <w:tcPr>
            <w:tcW w:w="1246" w:type="dxa"/>
            <w:noWrap/>
            <w:hideMark/>
          </w:tcPr>
          <w:p w:rsidR="009C3BD1" w:rsidRPr="00261046" w:rsidRDefault="009C3BD1" w:rsidP="00261046">
            <w:pPr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365/23</w:t>
            </w:r>
          </w:p>
        </w:tc>
        <w:tc>
          <w:tcPr>
            <w:tcW w:w="2205" w:type="dxa"/>
            <w:noWrap/>
            <w:hideMark/>
          </w:tcPr>
          <w:p w:rsidR="009C3BD1" w:rsidRPr="00261046" w:rsidRDefault="009C3BD1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565" w:type="dxa"/>
            <w:noWrap/>
            <w:hideMark/>
          </w:tcPr>
          <w:p w:rsidR="009C3BD1" w:rsidRPr="00261046" w:rsidRDefault="009C3BD1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27" w:type="dxa"/>
            <w:noWrap/>
            <w:hideMark/>
          </w:tcPr>
          <w:p w:rsidR="009C3BD1" w:rsidRPr="00261046" w:rsidRDefault="009C3BD1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</w:tr>
      <w:tr w:rsidR="009C3BD1" w:rsidRPr="00261046" w:rsidTr="00F94B14">
        <w:trPr>
          <w:trHeight w:val="300"/>
        </w:trPr>
        <w:tc>
          <w:tcPr>
            <w:tcW w:w="1003" w:type="dxa"/>
            <w:noWrap/>
            <w:hideMark/>
          </w:tcPr>
          <w:p w:rsidR="009C3BD1" w:rsidRPr="00F94B14" w:rsidRDefault="009C3BD1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288" w:type="dxa"/>
            <w:noWrap/>
            <w:hideMark/>
          </w:tcPr>
          <w:p w:rsidR="009C3BD1" w:rsidRPr="00261046" w:rsidRDefault="009C3BD1" w:rsidP="00261046">
            <w:pPr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Матеја Платиша</w:t>
            </w:r>
          </w:p>
        </w:tc>
        <w:tc>
          <w:tcPr>
            <w:tcW w:w="1246" w:type="dxa"/>
            <w:noWrap/>
            <w:hideMark/>
          </w:tcPr>
          <w:p w:rsidR="009C3BD1" w:rsidRPr="00261046" w:rsidRDefault="009C3BD1" w:rsidP="00261046">
            <w:pPr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284/22</w:t>
            </w:r>
          </w:p>
        </w:tc>
        <w:tc>
          <w:tcPr>
            <w:tcW w:w="2205" w:type="dxa"/>
            <w:noWrap/>
            <w:hideMark/>
          </w:tcPr>
          <w:p w:rsidR="009C3BD1" w:rsidRPr="00261046" w:rsidRDefault="009C3BD1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8,55</w:t>
            </w:r>
          </w:p>
        </w:tc>
        <w:tc>
          <w:tcPr>
            <w:tcW w:w="1565" w:type="dxa"/>
            <w:noWrap/>
            <w:hideMark/>
          </w:tcPr>
          <w:p w:rsidR="009C3BD1" w:rsidRPr="00261046" w:rsidRDefault="009C3BD1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27" w:type="dxa"/>
            <w:noWrap/>
            <w:hideMark/>
          </w:tcPr>
          <w:p w:rsidR="009C3BD1" w:rsidRPr="00261046" w:rsidRDefault="009C3BD1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43,75</w:t>
            </w:r>
          </w:p>
        </w:tc>
      </w:tr>
      <w:tr w:rsidR="009C3BD1" w:rsidRPr="00261046" w:rsidTr="00F94B14">
        <w:trPr>
          <w:trHeight w:val="300"/>
        </w:trPr>
        <w:tc>
          <w:tcPr>
            <w:tcW w:w="1003" w:type="dxa"/>
            <w:noWrap/>
            <w:hideMark/>
          </w:tcPr>
          <w:p w:rsidR="009C3BD1" w:rsidRPr="00F94B14" w:rsidRDefault="009C3BD1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288" w:type="dxa"/>
            <w:noWrap/>
            <w:hideMark/>
          </w:tcPr>
          <w:p w:rsidR="009C3BD1" w:rsidRPr="00261046" w:rsidRDefault="009C3BD1" w:rsidP="003E31B3">
            <w:pPr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Матеја Јанковић*</w:t>
            </w:r>
          </w:p>
        </w:tc>
        <w:tc>
          <w:tcPr>
            <w:tcW w:w="1246" w:type="dxa"/>
            <w:noWrap/>
            <w:hideMark/>
          </w:tcPr>
          <w:p w:rsidR="009C3BD1" w:rsidRPr="00261046" w:rsidRDefault="009C3BD1" w:rsidP="003E31B3">
            <w:pPr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237/20</w:t>
            </w:r>
          </w:p>
        </w:tc>
        <w:tc>
          <w:tcPr>
            <w:tcW w:w="2205" w:type="dxa"/>
            <w:noWrap/>
            <w:hideMark/>
          </w:tcPr>
          <w:p w:rsidR="009C3BD1" w:rsidRPr="00261046" w:rsidRDefault="009C3BD1" w:rsidP="003E31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9,2</w:t>
            </w:r>
          </w:p>
        </w:tc>
        <w:tc>
          <w:tcPr>
            <w:tcW w:w="1565" w:type="dxa"/>
            <w:noWrap/>
            <w:hideMark/>
          </w:tcPr>
          <w:p w:rsidR="009C3BD1" w:rsidRPr="00261046" w:rsidRDefault="009C3BD1" w:rsidP="003E31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27" w:type="dxa"/>
            <w:noWrap/>
            <w:hideMark/>
          </w:tcPr>
          <w:p w:rsidR="009C3BD1" w:rsidRPr="00261046" w:rsidRDefault="009C3BD1" w:rsidP="003E31B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</w:tr>
      <w:tr w:rsidR="009C3BD1" w:rsidRPr="00261046" w:rsidTr="00F94B14">
        <w:trPr>
          <w:trHeight w:val="300"/>
        </w:trPr>
        <w:tc>
          <w:tcPr>
            <w:tcW w:w="1003" w:type="dxa"/>
            <w:noWrap/>
            <w:hideMark/>
          </w:tcPr>
          <w:p w:rsidR="009C3BD1" w:rsidRPr="00261046" w:rsidRDefault="009C3BD1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288" w:type="dxa"/>
            <w:noWrap/>
            <w:hideMark/>
          </w:tcPr>
          <w:p w:rsidR="009C3BD1" w:rsidRPr="00261046" w:rsidRDefault="009C3BD1" w:rsidP="00261046">
            <w:pPr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Јана Арсенијевић*</w:t>
            </w:r>
          </w:p>
        </w:tc>
        <w:tc>
          <w:tcPr>
            <w:tcW w:w="1246" w:type="dxa"/>
            <w:noWrap/>
            <w:hideMark/>
          </w:tcPr>
          <w:p w:rsidR="009C3BD1" w:rsidRPr="00261046" w:rsidRDefault="009C3BD1" w:rsidP="00261046">
            <w:pPr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311/21</w:t>
            </w:r>
          </w:p>
        </w:tc>
        <w:tc>
          <w:tcPr>
            <w:tcW w:w="2205" w:type="dxa"/>
            <w:noWrap/>
            <w:hideMark/>
          </w:tcPr>
          <w:p w:rsidR="009C3BD1" w:rsidRPr="00261046" w:rsidRDefault="009C3BD1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565" w:type="dxa"/>
            <w:noWrap/>
            <w:hideMark/>
          </w:tcPr>
          <w:p w:rsidR="009C3BD1" w:rsidRPr="00261046" w:rsidRDefault="009C3BD1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27" w:type="dxa"/>
            <w:noWrap/>
            <w:hideMark/>
          </w:tcPr>
          <w:p w:rsidR="009C3BD1" w:rsidRPr="00261046" w:rsidRDefault="009C3BD1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</w:tr>
      <w:tr w:rsidR="009C3BD1" w:rsidRPr="00261046" w:rsidTr="00F94B14">
        <w:trPr>
          <w:trHeight w:val="300"/>
        </w:trPr>
        <w:tc>
          <w:tcPr>
            <w:tcW w:w="1003" w:type="dxa"/>
            <w:noWrap/>
            <w:hideMark/>
          </w:tcPr>
          <w:p w:rsidR="009C3BD1" w:rsidRPr="00261046" w:rsidRDefault="009C3BD1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288" w:type="dxa"/>
            <w:noWrap/>
            <w:hideMark/>
          </w:tcPr>
          <w:p w:rsidR="009C3BD1" w:rsidRPr="00261046" w:rsidRDefault="009C3BD1" w:rsidP="00261046">
            <w:pPr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Маја Јевтић</w:t>
            </w: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246" w:type="dxa"/>
            <w:noWrap/>
            <w:hideMark/>
          </w:tcPr>
          <w:p w:rsidR="009C3BD1" w:rsidRPr="00261046" w:rsidRDefault="009C3BD1" w:rsidP="006858AE">
            <w:pPr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422/20</w:t>
            </w:r>
          </w:p>
        </w:tc>
        <w:tc>
          <w:tcPr>
            <w:tcW w:w="2205" w:type="dxa"/>
            <w:noWrap/>
            <w:hideMark/>
          </w:tcPr>
          <w:p w:rsidR="009C3BD1" w:rsidRPr="00261046" w:rsidRDefault="009C3BD1" w:rsidP="006858A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8,85</w:t>
            </w:r>
          </w:p>
        </w:tc>
        <w:tc>
          <w:tcPr>
            <w:tcW w:w="1565" w:type="dxa"/>
            <w:noWrap/>
            <w:hideMark/>
          </w:tcPr>
          <w:p w:rsidR="009C3BD1" w:rsidRPr="00261046" w:rsidRDefault="009C3BD1" w:rsidP="0026104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27" w:type="dxa"/>
            <w:noWrap/>
            <w:hideMark/>
          </w:tcPr>
          <w:p w:rsidR="009C3BD1" w:rsidRPr="00261046" w:rsidRDefault="009C3BD1" w:rsidP="006858A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1046">
              <w:rPr>
                <w:rFonts w:ascii="Calibri" w:eastAsia="Times New Roman" w:hAnsi="Calibri" w:cs="Calibri"/>
                <w:color w:val="000000"/>
              </w:rPr>
              <w:t>45,25</w:t>
            </w:r>
          </w:p>
        </w:tc>
      </w:tr>
    </w:tbl>
    <w:p w:rsidR="00261046" w:rsidRDefault="00261046"/>
    <w:p w:rsidR="00261046" w:rsidRDefault="00261046">
      <w:r>
        <w:t>* демонстратори волонтери</w:t>
      </w:r>
    </w:p>
    <w:p w:rsidR="00F94B14" w:rsidRPr="00F94B14" w:rsidRDefault="00F94B14"/>
    <w:sectPr w:rsidR="00F94B14" w:rsidRPr="00F94B14" w:rsidSect="00B158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261046"/>
    <w:rsid w:val="00161644"/>
    <w:rsid w:val="00261046"/>
    <w:rsid w:val="007418FD"/>
    <w:rsid w:val="00876D8B"/>
    <w:rsid w:val="00974B0D"/>
    <w:rsid w:val="009C3BD1"/>
    <w:rsid w:val="00B15835"/>
    <w:rsid w:val="00BC5B8B"/>
    <w:rsid w:val="00F94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8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1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Korisnik</cp:lastModifiedBy>
  <cp:revision>2</cp:revision>
  <dcterms:created xsi:type="dcterms:W3CDTF">2025-12-12T08:42:00Z</dcterms:created>
  <dcterms:modified xsi:type="dcterms:W3CDTF">2025-12-12T08:42:00Z</dcterms:modified>
</cp:coreProperties>
</file>