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E6F" w14:textId="095D25A4" w:rsidR="00FA480D" w:rsidRDefault="003F38E0" w:rsidP="00AD23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Потврђујем да сам изабрао/ла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следеће </w:t>
      </w:r>
      <w:r>
        <w:rPr>
          <w:rFonts w:ascii="Times New Roman" w:hAnsi="Times New Roman" w:cs="Times New Roman"/>
          <w:sz w:val="28"/>
          <w:szCs w:val="28"/>
          <w:lang w:val="sr-Cyrl-RS"/>
        </w:rPr>
        <w:t>изборне предмете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 xml:space="preserve"> у оквиру </w:t>
      </w:r>
      <w:r w:rsidR="00D46FB1">
        <w:rPr>
          <w:rFonts w:ascii="Times New Roman" w:hAnsi="Times New Roman" w:cs="Times New Roman"/>
          <w:sz w:val="28"/>
          <w:szCs w:val="28"/>
        </w:rPr>
        <w:t xml:space="preserve">III 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D46FB1">
        <w:rPr>
          <w:rFonts w:ascii="Times New Roman" w:hAnsi="Times New Roman" w:cs="Times New Roman"/>
          <w:sz w:val="28"/>
          <w:szCs w:val="28"/>
        </w:rPr>
        <w:t xml:space="preserve"> IV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семестра Мастер струковних студија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– АНЕСТЕТИЧАР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у школској 202</w:t>
      </w:r>
      <w:r w:rsidR="0059177B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59177B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години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14:paraId="13EAB010" w14:textId="2D71208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7F94576" w14:textId="3AABEC45" w:rsidR="008A2BBC" w:rsidRP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бира се 3 од понуђених 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471726D8" w14:textId="7303D060" w:rsidR="003F38E0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72EC9" w:rsidRPr="00572EC9">
        <w:rPr>
          <w:rFonts w:ascii="Times New Roman" w:hAnsi="Times New Roman" w:cs="Times New Roman"/>
          <w:sz w:val="28"/>
          <w:szCs w:val="28"/>
          <w:lang w:val="sr-Cyrl-RS"/>
        </w:rPr>
        <w:t>Основни принципи анестезије</w:t>
      </w:r>
    </w:p>
    <w:p w14:paraId="298E8319" w14:textId="69779374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72EC9" w:rsidRPr="00572EC9">
        <w:rPr>
          <w:rFonts w:ascii="Times New Roman" w:hAnsi="Times New Roman" w:cs="Times New Roman"/>
          <w:sz w:val="28"/>
          <w:szCs w:val="28"/>
          <w:lang w:val="sr-Cyrl-RS"/>
        </w:rPr>
        <w:t>Фармакологија анестетичких лекова</w:t>
      </w:r>
    </w:p>
    <w:p w14:paraId="7CEE97BA" w14:textId="02FF310C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72EC9" w:rsidRPr="00572EC9">
        <w:rPr>
          <w:rFonts w:ascii="Times New Roman" w:hAnsi="Times New Roman" w:cs="Times New Roman"/>
          <w:sz w:val="28"/>
          <w:szCs w:val="28"/>
          <w:lang w:val="sr-Cyrl-RS"/>
        </w:rPr>
        <w:t>Физиологија респираторног система у анестезији</w:t>
      </w:r>
    </w:p>
    <w:p w14:paraId="13093E61" w14:textId="353A6314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Pr="00572EC9">
        <w:rPr>
          <w:rFonts w:ascii="Times New Roman" w:hAnsi="Times New Roman" w:cs="Times New Roman"/>
          <w:sz w:val="28"/>
          <w:szCs w:val="28"/>
          <w:lang w:val="sr-Cyrl-RS"/>
        </w:rPr>
        <w:t>Апарати за анестезију и механичку вентилацију плућа</w:t>
      </w:r>
    </w:p>
    <w:p w14:paraId="1BF7D773" w14:textId="3AFCC716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Pr="00572EC9">
        <w:rPr>
          <w:rFonts w:ascii="Times New Roman" w:hAnsi="Times New Roman" w:cs="Times New Roman"/>
          <w:sz w:val="28"/>
          <w:szCs w:val="28"/>
          <w:lang w:val="sr-Cyrl-RS"/>
        </w:rPr>
        <w:t>Мониторинг</w:t>
      </w:r>
    </w:p>
    <w:p w14:paraId="0E6E6599" w14:textId="29773D5C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 </w:t>
      </w:r>
      <w:r w:rsidRPr="00572EC9">
        <w:rPr>
          <w:rFonts w:ascii="Times New Roman" w:hAnsi="Times New Roman" w:cs="Times New Roman"/>
          <w:sz w:val="28"/>
          <w:szCs w:val="28"/>
          <w:lang w:val="sr-Cyrl-RS"/>
        </w:rPr>
        <w:t>Кардиопулмонална и церебрална реанимација</w:t>
      </w:r>
    </w:p>
    <w:p w14:paraId="5E79C750" w14:textId="00E0408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1917B2" w14:textId="101490A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бира се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 понуђених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FFD61ED" w14:textId="34A085BE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Pr="00572EC9">
        <w:rPr>
          <w:rFonts w:ascii="Times New Roman" w:hAnsi="Times New Roman" w:cs="Times New Roman"/>
          <w:sz w:val="28"/>
          <w:szCs w:val="28"/>
          <w:lang w:val="sr-Cyrl-RS"/>
        </w:rPr>
        <w:t>Инфузиона и трансфузиона терапија</w:t>
      </w:r>
    </w:p>
    <w:p w14:paraId="0D379FF8" w14:textId="2F62B189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2. </w:t>
      </w:r>
      <w:r w:rsidRPr="00572EC9">
        <w:rPr>
          <w:rFonts w:ascii="Times New Roman" w:hAnsi="Times New Roman" w:cs="Times New Roman"/>
          <w:sz w:val="28"/>
          <w:szCs w:val="28"/>
          <w:lang w:val="sr-Cyrl-RS"/>
        </w:rPr>
        <w:t>Преоперативна припрема и нега</w:t>
      </w:r>
    </w:p>
    <w:p w14:paraId="78419CEC" w14:textId="248EC02B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Pr="00572EC9">
        <w:rPr>
          <w:rFonts w:ascii="Times New Roman" w:hAnsi="Times New Roman" w:cs="Times New Roman"/>
          <w:sz w:val="28"/>
          <w:szCs w:val="28"/>
          <w:lang w:val="sr-Cyrl-RS"/>
        </w:rPr>
        <w:t>Специфичности анестезије у посебним областима хирургије</w:t>
      </w:r>
    </w:p>
    <w:p w14:paraId="136EE806" w14:textId="3963D977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Pr="00572EC9">
        <w:rPr>
          <w:rFonts w:ascii="Times New Roman" w:hAnsi="Times New Roman" w:cs="Times New Roman"/>
          <w:sz w:val="28"/>
          <w:szCs w:val="28"/>
          <w:lang w:val="sr-Cyrl-RS"/>
        </w:rPr>
        <w:t>Интензивно лечење критично оболелих</w:t>
      </w:r>
    </w:p>
    <w:p w14:paraId="7B022C89" w14:textId="1D738BC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C5ABC0" w14:textId="18F915EE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Студент:</w:t>
      </w:r>
    </w:p>
    <w:p w14:paraId="26CAFEF0" w14:textId="704AD2EB" w:rsidR="008A2BBC" w:rsidRDefault="00BA40CA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>_______</w:t>
      </w:r>
    </w:p>
    <w:p w14:paraId="018A707E" w14:textId="5D878153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Број индекса:</w:t>
      </w:r>
    </w:p>
    <w:p w14:paraId="3279469D" w14:textId="23192E15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</w:t>
      </w:r>
    </w:p>
    <w:p w14:paraId="7BBAF2BE" w14:textId="77777777" w:rsidR="00572EC9" w:rsidRPr="003F38E0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572EC9" w:rsidRPr="003F38E0" w:rsidSect="009F603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5E7"/>
    <w:multiLevelType w:val="hybridMultilevel"/>
    <w:tmpl w:val="A75C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04ED"/>
    <w:multiLevelType w:val="hybridMultilevel"/>
    <w:tmpl w:val="54B2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E"/>
    <w:rsid w:val="000061A3"/>
    <w:rsid w:val="000F204E"/>
    <w:rsid w:val="003F38E0"/>
    <w:rsid w:val="0056277F"/>
    <w:rsid w:val="00572EC9"/>
    <w:rsid w:val="0059177B"/>
    <w:rsid w:val="005F566B"/>
    <w:rsid w:val="008A2BBC"/>
    <w:rsid w:val="009F6035"/>
    <w:rsid w:val="00AD2338"/>
    <w:rsid w:val="00BA40CA"/>
    <w:rsid w:val="00D46FB1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F14"/>
  <w15:chartTrackingRefBased/>
  <w15:docId w15:val="{CB268A31-62E8-4BF0-85A2-0B63551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Тијана Тошић</dc:creator>
  <cp:keywords/>
  <dc:description/>
  <cp:lastModifiedBy>Ivana Kračunović</cp:lastModifiedBy>
  <cp:revision>7</cp:revision>
  <cp:lastPrinted>2023-10-16T12:10:00Z</cp:lastPrinted>
  <dcterms:created xsi:type="dcterms:W3CDTF">2024-09-16T07:29:00Z</dcterms:created>
  <dcterms:modified xsi:type="dcterms:W3CDTF">2025-10-14T11:11:00Z</dcterms:modified>
</cp:coreProperties>
</file>