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00"/>
        <w:tblW w:w="11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A04134" w:rsidTr="00A04134">
        <w:trPr>
          <w:trHeight w:val="795"/>
        </w:trPr>
        <w:tc>
          <w:tcPr>
            <w:tcW w:w="11340" w:type="dxa"/>
            <w:gridSpan w:val="10"/>
          </w:tcPr>
          <w:p w:rsidR="00A04134" w:rsidRDefault="00A04134" w:rsidP="00A04134">
            <w:pPr>
              <w:pStyle w:val="TableParagraph"/>
              <w:spacing w:before="1"/>
              <w:ind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Сестринство</w:t>
            </w:r>
            <w:proofErr w:type="spellEnd"/>
          </w:p>
        </w:tc>
      </w:tr>
      <w:tr w:rsidR="00A04134" w:rsidTr="00A04134">
        <w:trPr>
          <w:trHeight w:val="795"/>
        </w:trPr>
        <w:tc>
          <w:tcPr>
            <w:tcW w:w="6000" w:type="dxa"/>
            <w:gridSpan w:val="5"/>
          </w:tcPr>
          <w:p w:rsidR="00A04134" w:rsidRDefault="00A04134" w:rsidP="00A0413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Медицинска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мерења</w:t>
            </w:r>
            <w:proofErr w:type="spellEnd"/>
          </w:p>
        </w:tc>
        <w:tc>
          <w:tcPr>
            <w:tcW w:w="5340" w:type="dxa"/>
            <w:gridSpan w:val="5"/>
          </w:tcPr>
          <w:p w:rsidR="00A04134" w:rsidRDefault="00A04134" w:rsidP="00A0413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21ОАСММ</w:t>
            </w:r>
          </w:p>
        </w:tc>
      </w:tr>
      <w:tr w:rsidR="00A04134" w:rsidTr="00A04134">
        <w:trPr>
          <w:trHeight w:val="695"/>
        </w:trPr>
        <w:tc>
          <w:tcPr>
            <w:tcW w:w="2000" w:type="dxa"/>
            <w:gridSpan w:val="2"/>
            <w:vMerge w:val="restart"/>
          </w:tcPr>
          <w:p w:rsidR="00A04134" w:rsidRDefault="00A04134" w:rsidP="00A04134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</w:p>
          <w:p w:rsidR="00A04134" w:rsidRDefault="00A04134" w:rsidP="00A0413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A04134" w:rsidRDefault="00A04134" w:rsidP="00A04134">
            <w:pPr>
              <w:pStyle w:val="TableParagraph"/>
              <w:spacing w:before="1"/>
              <w:ind w:right="7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A04134" w:rsidRDefault="00A04134" w:rsidP="00A0413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A04134" w:rsidRDefault="00A04134" w:rsidP="00A04134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СЕПТЕМБАРСКИ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ОАС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2023/2024</w:t>
            </w:r>
          </w:p>
        </w:tc>
      </w:tr>
      <w:tr w:rsidR="00915C15" w:rsidTr="00A04134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915C15" w:rsidRDefault="00915C15" w:rsidP="00A04134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915C15" w:rsidRDefault="00915C15" w:rsidP="003029E3">
            <w:pPr>
              <w:pStyle w:val="TableParagraph"/>
              <w:spacing w:before="36" w:line="27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Време:1</w:t>
            </w:r>
            <w:r w:rsidR="003029E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:00 часова</w:t>
            </w:r>
          </w:p>
        </w:tc>
        <w:tc>
          <w:tcPr>
            <w:tcW w:w="5340" w:type="dxa"/>
            <w:gridSpan w:val="5"/>
          </w:tcPr>
          <w:p w:rsidR="00915C15" w:rsidRDefault="00915C15">
            <w:pPr>
              <w:pStyle w:val="TableParagraph"/>
              <w:spacing w:before="36" w:line="276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 xml:space="preserve"> 1 </w:t>
            </w:r>
            <w:proofErr w:type="spellStart"/>
            <w:r>
              <w:rPr>
                <w:spacing w:val="-2"/>
                <w:sz w:val="20"/>
              </w:rPr>
              <w:t>Института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</w:t>
            </w:r>
            <w:proofErr w:type="spellEnd"/>
            <w:r>
              <w:rPr>
                <w:spacing w:val="-2"/>
                <w:sz w:val="20"/>
              </w:rPr>
              <w:t xml:space="preserve"> Биофизику у медицини</w:t>
            </w:r>
          </w:p>
        </w:tc>
      </w:tr>
      <w:tr w:rsidR="00A04134" w:rsidTr="00A04134">
        <w:trPr>
          <w:trHeight w:val="495"/>
        </w:trPr>
        <w:tc>
          <w:tcPr>
            <w:tcW w:w="600" w:type="dxa"/>
          </w:tcPr>
          <w:p w:rsidR="00A04134" w:rsidRDefault="00A04134" w:rsidP="00A04134">
            <w:pPr>
              <w:pStyle w:val="TableParagraph"/>
              <w:ind w:left="15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A04134" w:rsidRDefault="00A04134" w:rsidP="00A04134">
            <w:pPr>
              <w:pStyle w:val="TableParagraph"/>
              <w:spacing w:before="15" w:line="230" w:lineRule="atLeast"/>
              <w:ind w:left="380" w:right="322" w:firstLine="154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A04134" w:rsidRDefault="00A04134" w:rsidP="00A04134">
            <w:pPr>
              <w:pStyle w:val="TableParagraph"/>
              <w:ind w:left="46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A04134" w:rsidRDefault="00A04134" w:rsidP="00A04134">
            <w:pPr>
              <w:pStyle w:val="TableParagraph"/>
              <w:ind w:left="115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</w:p>
        </w:tc>
        <w:tc>
          <w:tcPr>
            <w:tcW w:w="920" w:type="dxa"/>
          </w:tcPr>
          <w:p w:rsidR="00A04134" w:rsidRDefault="00A04134" w:rsidP="00A04134">
            <w:pPr>
              <w:pStyle w:val="TableParagraph"/>
              <w:spacing w:before="15" w:line="230" w:lineRule="atLeast"/>
              <w:ind w:left="80" w:right="23" w:firstLine="214"/>
              <w:rPr>
                <w:sz w:val="20"/>
              </w:rPr>
            </w:pP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полагања</w:t>
            </w:r>
            <w:proofErr w:type="spellEnd"/>
          </w:p>
        </w:tc>
        <w:tc>
          <w:tcPr>
            <w:tcW w:w="1080" w:type="dxa"/>
          </w:tcPr>
          <w:p w:rsidR="00A04134" w:rsidRDefault="00A04134" w:rsidP="00A04134">
            <w:pPr>
              <w:pStyle w:val="TableParagraph"/>
              <w:ind w:left="286"/>
              <w:rPr>
                <w:sz w:val="20"/>
              </w:rPr>
            </w:pPr>
            <w:proofErr w:type="spellStart"/>
            <w:r>
              <w:rPr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A04134" w:rsidRDefault="00A04134" w:rsidP="00A04134">
            <w:pPr>
              <w:pStyle w:val="TableParagraph"/>
              <w:ind w:left="432"/>
              <w:rPr>
                <w:sz w:val="20"/>
              </w:rPr>
            </w:pPr>
            <w:proofErr w:type="spellStart"/>
            <w:r>
              <w:rPr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A04134" w:rsidRDefault="00A04134" w:rsidP="00A04134">
            <w:pPr>
              <w:pStyle w:val="TableParagraph"/>
              <w:ind w:left="544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A04134" w:rsidRDefault="00A04134" w:rsidP="00A04134">
            <w:pPr>
              <w:pStyle w:val="TableParagraph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</w:p>
        </w:tc>
      </w:tr>
      <w:tr w:rsidR="00A04134" w:rsidTr="00A04134">
        <w:trPr>
          <w:trHeight w:val="495"/>
        </w:trPr>
        <w:tc>
          <w:tcPr>
            <w:tcW w:w="600" w:type="dxa"/>
          </w:tcPr>
          <w:p w:rsidR="00A04134" w:rsidRDefault="00A04134" w:rsidP="00A04134">
            <w:pPr>
              <w:pStyle w:val="TableParagraph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A04134" w:rsidRDefault="00A04134" w:rsidP="00A04134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2020/7307</w:t>
            </w:r>
          </w:p>
        </w:tc>
        <w:tc>
          <w:tcPr>
            <w:tcW w:w="680" w:type="dxa"/>
          </w:tcPr>
          <w:p w:rsidR="00A04134" w:rsidRDefault="00A04134" w:rsidP="00A0413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400" w:type="dxa"/>
          </w:tcPr>
          <w:p w:rsidR="00A04134" w:rsidRDefault="00A04134" w:rsidP="00A04134">
            <w:pPr>
              <w:pStyle w:val="TableParagraph"/>
              <w:ind w:left="76" w:right="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Лажетић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Ања</w:t>
            </w:r>
            <w:proofErr w:type="spellEnd"/>
          </w:p>
        </w:tc>
        <w:tc>
          <w:tcPr>
            <w:tcW w:w="920" w:type="dxa"/>
          </w:tcPr>
          <w:p w:rsidR="00A04134" w:rsidRDefault="00A04134" w:rsidP="00A0413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A04134" w:rsidRDefault="00A04134" w:rsidP="00A0413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A04134" w:rsidRDefault="00A04134" w:rsidP="00A0413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00" w:type="dxa"/>
          </w:tcPr>
          <w:p w:rsidR="00A04134" w:rsidRDefault="00A04134" w:rsidP="00A0413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00" w:type="dxa"/>
          </w:tcPr>
          <w:p w:rsidR="00A04134" w:rsidRDefault="00A04134" w:rsidP="00A04134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04134" w:rsidTr="00A04134">
        <w:trPr>
          <w:trHeight w:val="295"/>
        </w:trPr>
        <w:tc>
          <w:tcPr>
            <w:tcW w:w="6000" w:type="dxa"/>
            <w:gridSpan w:val="5"/>
          </w:tcPr>
          <w:p w:rsidR="00A04134" w:rsidRPr="00E461FF" w:rsidRDefault="00A04134" w:rsidP="00A04134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340" w:type="dxa"/>
            <w:gridSpan w:val="5"/>
          </w:tcPr>
          <w:p w:rsidR="00A04134" w:rsidRDefault="00A04134" w:rsidP="00A04134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испитивача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1C1FF2" w:rsidRDefault="001C1FF2"/>
    <w:sectPr w:rsidR="001C1FF2" w:rsidSect="001C1FF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06B" w:rsidRDefault="004B706B" w:rsidP="00A04134">
      <w:r>
        <w:separator/>
      </w:r>
    </w:p>
  </w:endnote>
  <w:endnote w:type="continuationSeparator" w:id="0">
    <w:p w:rsidR="004B706B" w:rsidRDefault="004B706B" w:rsidP="00A0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06B" w:rsidRDefault="004B706B" w:rsidP="00A04134">
      <w:r>
        <w:separator/>
      </w:r>
    </w:p>
  </w:footnote>
  <w:footnote w:type="continuationSeparator" w:id="0">
    <w:p w:rsidR="004B706B" w:rsidRDefault="004B706B" w:rsidP="00A0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34" w:rsidRPr="00A04134" w:rsidRDefault="00A04134" w:rsidP="00A04134">
    <w:pPr>
      <w:spacing w:before="8"/>
      <w:ind w:left="20"/>
      <w:jc w:val="center"/>
      <w:rPr>
        <w:sz w:val="40"/>
        <w:szCs w:val="40"/>
      </w:rPr>
    </w:pPr>
    <w:proofErr w:type="spellStart"/>
    <w:r w:rsidRPr="00A04134">
      <w:rPr>
        <w:sz w:val="40"/>
        <w:szCs w:val="40"/>
      </w:rPr>
      <w:t>Записник</w:t>
    </w:r>
    <w:proofErr w:type="spellEnd"/>
    <w:r w:rsidRPr="00A04134">
      <w:rPr>
        <w:spacing w:val="-7"/>
        <w:sz w:val="40"/>
        <w:szCs w:val="40"/>
      </w:rPr>
      <w:t xml:space="preserve"> </w:t>
    </w:r>
    <w:r w:rsidRPr="00A04134">
      <w:rPr>
        <w:sz w:val="40"/>
        <w:szCs w:val="40"/>
      </w:rPr>
      <w:t>о</w:t>
    </w:r>
    <w:r w:rsidRPr="00A04134">
      <w:rPr>
        <w:spacing w:val="-6"/>
        <w:sz w:val="40"/>
        <w:szCs w:val="40"/>
      </w:rPr>
      <w:t xml:space="preserve"> </w:t>
    </w:r>
    <w:proofErr w:type="spellStart"/>
    <w:r w:rsidRPr="00A04134">
      <w:rPr>
        <w:sz w:val="40"/>
        <w:szCs w:val="40"/>
      </w:rPr>
      <w:t>полагању</w:t>
    </w:r>
    <w:proofErr w:type="spellEnd"/>
    <w:r w:rsidRPr="00A04134">
      <w:rPr>
        <w:spacing w:val="-6"/>
        <w:sz w:val="40"/>
        <w:szCs w:val="40"/>
      </w:rPr>
      <w:t xml:space="preserve"> </w:t>
    </w:r>
    <w:proofErr w:type="spellStart"/>
    <w:r w:rsidRPr="00A04134">
      <w:rPr>
        <w:sz w:val="40"/>
        <w:szCs w:val="40"/>
      </w:rPr>
      <w:t>испита</w:t>
    </w:r>
    <w:proofErr w:type="spellEnd"/>
  </w:p>
  <w:p w:rsidR="00A04134" w:rsidRPr="00A04134" w:rsidRDefault="00A04134" w:rsidP="00A04134">
    <w:pPr>
      <w:pStyle w:val="Header"/>
      <w:jc w:val="center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134"/>
    <w:rsid w:val="001C1FF2"/>
    <w:rsid w:val="003029E3"/>
    <w:rsid w:val="004B706B"/>
    <w:rsid w:val="0051121B"/>
    <w:rsid w:val="007A5730"/>
    <w:rsid w:val="008D40C1"/>
    <w:rsid w:val="00915C15"/>
    <w:rsid w:val="00A04134"/>
    <w:rsid w:val="00EF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41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04134"/>
    <w:pPr>
      <w:spacing w:before="136"/>
      <w:ind w:left="40"/>
    </w:pPr>
  </w:style>
  <w:style w:type="paragraph" w:styleId="Header">
    <w:name w:val="header"/>
    <w:basedOn w:val="Normal"/>
    <w:link w:val="HeaderChar"/>
    <w:uiPriority w:val="99"/>
    <w:semiHidden/>
    <w:unhideWhenUsed/>
    <w:rsid w:val="00A04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1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4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13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2024-08-26T06:28:00Z</dcterms:created>
  <dcterms:modified xsi:type="dcterms:W3CDTF">2024-08-26T08:55:00Z</dcterms:modified>
</cp:coreProperties>
</file>