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08" w:rsidRPr="006978C4" w:rsidRDefault="00935AD6" w:rsidP="0097185C">
      <w:pPr>
        <w:jc w:val="center"/>
        <w:rPr>
          <w:b/>
          <w:sz w:val="24"/>
        </w:rPr>
      </w:pPr>
      <w:r w:rsidRPr="006978C4">
        <w:rPr>
          <w:b/>
          <w:sz w:val="24"/>
        </w:rPr>
        <w:t xml:space="preserve">ИАС Медицина – Изборни предмет </w:t>
      </w:r>
      <w:r w:rsidR="002A2DF1" w:rsidRPr="006978C4">
        <w:rPr>
          <w:b/>
          <w:sz w:val="24"/>
        </w:rPr>
        <w:t>21</w:t>
      </w:r>
      <w:r w:rsidR="00FF36CA" w:rsidRPr="006978C4">
        <w:rPr>
          <w:b/>
          <w:sz w:val="24"/>
        </w:rPr>
        <w:t>ИАСИ</w:t>
      </w:r>
      <w:r w:rsidR="002A2DF1" w:rsidRPr="006978C4">
        <w:rPr>
          <w:b/>
          <w:sz w:val="24"/>
        </w:rPr>
        <w:t xml:space="preserve">628 </w:t>
      </w:r>
      <w:r w:rsidRPr="006978C4">
        <w:rPr>
          <w:b/>
          <w:sz w:val="24"/>
        </w:rPr>
        <w:t>„Животна средина и здравље“</w:t>
      </w:r>
    </w:p>
    <w:p w:rsidR="00935AD6" w:rsidRPr="006978C4" w:rsidRDefault="00935AD6" w:rsidP="0097185C">
      <w:pPr>
        <w:jc w:val="center"/>
        <w:rPr>
          <w:b/>
          <w:sz w:val="24"/>
        </w:rPr>
      </w:pPr>
      <w:r w:rsidRPr="006978C4">
        <w:rPr>
          <w:b/>
          <w:sz w:val="24"/>
        </w:rPr>
        <w:t>Распоред наставе за школску 202</w:t>
      </w:r>
      <w:r w:rsidR="00FF36CA" w:rsidRPr="006978C4">
        <w:rPr>
          <w:b/>
          <w:sz w:val="24"/>
        </w:rPr>
        <w:t>2</w:t>
      </w:r>
      <w:r w:rsidRPr="006978C4">
        <w:rPr>
          <w:b/>
          <w:sz w:val="24"/>
        </w:rPr>
        <w:t>/202</w:t>
      </w:r>
      <w:r w:rsidR="00FF36CA" w:rsidRPr="006978C4">
        <w:rPr>
          <w:b/>
          <w:sz w:val="24"/>
        </w:rPr>
        <w:t>3</w:t>
      </w:r>
      <w:r w:rsidRPr="006978C4">
        <w:rPr>
          <w:b/>
          <w:sz w:val="24"/>
        </w:rPr>
        <w:t>. годину</w:t>
      </w:r>
    </w:p>
    <w:p w:rsidR="00935AD6" w:rsidRPr="006978C4" w:rsidRDefault="00626C45" w:rsidP="0097185C">
      <w:pPr>
        <w:jc w:val="center"/>
        <w:rPr>
          <w:b/>
          <w:sz w:val="24"/>
        </w:rPr>
      </w:pPr>
      <w:r w:rsidRPr="006978C4">
        <w:rPr>
          <w:b/>
          <w:sz w:val="24"/>
        </w:rPr>
        <w:t xml:space="preserve">Настава се одвија на </w:t>
      </w:r>
      <w:r w:rsidR="00FF36CA" w:rsidRPr="006978C4">
        <w:rPr>
          <w:b/>
          <w:sz w:val="24"/>
        </w:rPr>
        <w:t>Институту за хигијену са медицинском екологијом</w:t>
      </w:r>
    </w:p>
    <w:p w:rsidR="00244038" w:rsidRPr="006978C4" w:rsidRDefault="00244038" w:rsidP="006978C4">
      <w:pPr>
        <w:jc w:val="center"/>
        <w:rPr>
          <w:b/>
          <w:sz w:val="24"/>
        </w:rPr>
      </w:pPr>
      <w:r w:rsidRPr="006978C4">
        <w:rPr>
          <w:b/>
          <w:sz w:val="24"/>
        </w:rPr>
        <w:t>ПОЧЕТАК НАСТАВЕ У 16:</w:t>
      </w:r>
      <w:r w:rsidR="004A4768">
        <w:rPr>
          <w:b/>
          <w:sz w:val="24"/>
        </w:rPr>
        <w:t>0</w:t>
      </w:r>
      <w:r w:rsidRPr="006978C4">
        <w:rPr>
          <w:b/>
          <w:sz w:val="24"/>
        </w:rPr>
        <w:t>0 ЧАСОВА</w:t>
      </w:r>
    </w:p>
    <w:tbl>
      <w:tblPr>
        <w:tblStyle w:val="TableGrid"/>
        <w:tblW w:w="5000" w:type="pct"/>
        <w:tblLook w:val="04A0"/>
      </w:tblPr>
      <w:tblGrid>
        <w:gridCol w:w="1385"/>
        <w:gridCol w:w="4252"/>
        <w:gridCol w:w="2693"/>
        <w:gridCol w:w="913"/>
      </w:tblGrid>
      <w:tr w:rsidR="00935AD6" w:rsidRPr="006978C4" w:rsidTr="00FD03D0">
        <w:tc>
          <w:tcPr>
            <w:tcW w:w="749" w:type="pct"/>
            <w:vAlign w:val="center"/>
          </w:tcPr>
          <w:p w:rsidR="00935AD6" w:rsidRPr="006978C4" w:rsidRDefault="00935AD6" w:rsidP="00244038">
            <w:pPr>
              <w:spacing w:line="360" w:lineRule="auto"/>
            </w:pPr>
            <w:r w:rsidRPr="006978C4">
              <w:t>Датум</w:t>
            </w:r>
          </w:p>
        </w:tc>
        <w:tc>
          <w:tcPr>
            <w:tcW w:w="2300" w:type="pct"/>
            <w:vAlign w:val="center"/>
          </w:tcPr>
          <w:p w:rsidR="00935AD6" w:rsidRPr="006978C4" w:rsidRDefault="00935AD6" w:rsidP="00244038">
            <w:pPr>
              <w:spacing w:line="360" w:lineRule="auto"/>
            </w:pPr>
            <w:r w:rsidRPr="006978C4">
              <w:t>Тема</w:t>
            </w:r>
          </w:p>
        </w:tc>
        <w:tc>
          <w:tcPr>
            <w:tcW w:w="1457" w:type="pct"/>
            <w:vAlign w:val="center"/>
          </w:tcPr>
          <w:p w:rsidR="00935AD6" w:rsidRPr="006978C4" w:rsidRDefault="00935AD6" w:rsidP="00244038">
            <w:pPr>
              <w:spacing w:line="360" w:lineRule="auto"/>
            </w:pPr>
            <w:r w:rsidRPr="006978C4">
              <w:t>Предавач</w:t>
            </w:r>
          </w:p>
        </w:tc>
        <w:tc>
          <w:tcPr>
            <w:tcW w:w="494" w:type="pct"/>
            <w:vAlign w:val="center"/>
          </w:tcPr>
          <w:p w:rsidR="00935AD6" w:rsidRPr="006978C4" w:rsidRDefault="00935AD6" w:rsidP="00244038">
            <w:pPr>
              <w:spacing w:line="360" w:lineRule="auto"/>
            </w:pPr>
            <w:r w:rsidRPr="006978C4">
              <w:t>Број часова</w:t>
            </w:r>
          </w:p>
        </w:tc>
      </w:tr>
      <w:tr w:rsidR="00FD03D0" w:rsidRPr="006978C4" w:rsidTr="00FD03D0">
        <w:tc>
          <w:tcPr>
            <w:tcW w:w="749" w:type="pct"/>
            <w:vMerge w:val="restart"/>
            <w:vAlign w:val="center"/>
          </w:tcPr>
          <w:p w:rsidR="00FD03D0" w:rsidRPr="006978C4" w:rsidRDefault="00FD03D0" w:rsidP="00244038">
            <w:pPr>
              <w:spacing w:line="360" w:lineRule="auto"/>
            </w:pPr>
            <w:r w:rsidRPr="006978C4">
              <w:t>1</w:t>
            </w:r>
            <w:r>
              <w:t>8</w:t>
            </w:r>
            <w:r w:rsidRPr="006978C4">
              <w:t>.12.202</w:t>
            </w:r>
            <w:r>
              <w:t>3</w:t>
            </w:r>
            <w:r w:rsidRPr="006978C4">
              <w:t>.</w:t>
            </w:r>
          </w:p>
          <w:p w:rsidR="00FD03D0" w:rsidRPr="006978C4" w:rsidRDefault="00FD03D0" w:rsidP="00FE1562">
            <w:pPr>
              <w:spacing w:line="360" w:lineRule="auto"/>
            </w:pPr>
            <w:proofErr w:type="spellStart"/>
            <w:r w:rsidRPr="006978C4">
              <w:t>Понедељак</w:t>
            </w:r>
            <w:proofErr w:type="spellEnd"/>
          </w:p>
        </w:tc>
        <w:tc>
          <w:tcPr>
            <w:tcW w:w="2300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r w:rsidRPr="006978C4">
              <w:t>Увод, организација, подела семинара</w:t>
            </w:r>
            <w:r w:rsidRPr="006978C4">
              <w:rPr>
                <w:rFonts w:cstheme="minorHAnsi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r w:rsidRPr="006978C4">
              <w:t xml:space="preserve">Проф.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К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Пауновић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5F43D3" w:rsidRDefault="005F43D3" w:rsidP="00244038">
            <w:pPr>
              <w:spacing w:line="360" w:lineRule="auto"/>
            </w:pPr>
            <w:r>
              <w:t>1</w:t>
            </w:r>
          </w:p>
        </w:tc>
      </w:tr>
      <w:tr w:rsidR="00FD03D0" w:rsidRPr="006978C4" w:rsidTr="00FD03D0">
        <w:tc>
          <w:tcPr>
            <w:tcW w:w="749" w:type="pct"/>
            <w:vMerge/>
            <w:vAlign w:val="center"/>
          </w:tcPr>
          <w:p w:rsidR="00FD03D0" w:rsidRPr="006978C4" w:rsidRDefault="00FD03D0" w:rsidP="00244038">
            <w:pPr>
              <w:spacing w:line="360" w:lineRule="auto"/>
            </w:pPr>
          </w:p>
        </w:tc>
        <w:tc>
          <w:tcPr>
            <w:tcW w:w="2300" w:type="pct"/>
            <w:vAlign w:val="center"/>
          </w:tcPr>
          <w:p w:rsidR="00FD03D0" w:rsidRPr="006978C4" w:rsidRDefault="00FD03D0" w:rsidP="00D85590">
            <w:pPr>
              <w:spacing w:line="360" w:lineRule="auto"/>
            </w:pPr>
            <w:proofErr w:type="spellStart"/>
            <w:r w:rsidRPr="006978C4">
              <w:rPr>
                <w:rFonts w:cstheme="minorHAnsi"/>
              </w:rPr>
              <w:t>Загађење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животне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средине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хемијским</w:t>
            </w:r>
            <w:proofErr w:type="spellEnd"/>
            <w:r w:rsidRPr="006978C4">
              <w:rPr>
                <w:rFonts w:cstheme="minorHAnsi"/>
              </w:rPr>
              <w:t xml:space="preserve"> и </w:t>
            </w:r>
            <w:proofErr w:type="spellStart"/>
            <w:r w:rsidRPr="006978C4">
              <w:rPr>
                <w:rFonts w:cstheme="minorHAnsi"/>
              </w:rPr>
              <w:t>перзистентним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органским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материјама</w:t>
            </w:r>
            <w:proofErr w:type="spellEnd"/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proofErr w:type="spellStart"/>
            <w:r w:rsidRPr="006978C4">
              <w:t>Проф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Д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Бацковић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6978C4" w:rsidRDefault="00FD03D0" w:rsidP="00244038">
            <w:pPr>
              <w:spacing w:line="360" w:lineRule="auto"/>
            </w:pPr>
            <w:r w:rsidRPr="006978C4">
              <w:t>3</w:t>
            </w:r>
          </w:p>
        </w:tc>
      </w:tr>
      <w:tr w:rsidR="00FD03D0" w:rsidRPr="006978C4" w:rsidTr="00FD03D0">
        <w:tc>
          <w:tcPr>
            <w:tcW w:w="749" w:type="pct"/>
            <w:vMerge/>
            <w:vAlign w:val="center"/>
          </w:tcPr>
          <w:p w:rsidR="00FD03D0" w:rsidRDefault="00FD03D0" w:rsidP="00940009">
            <w:pPr>
              <w:spacing w:line="360" w:lineRule="auto"/>
            </w:pPr>
          </w:p>
        </w:tc>
        <w:tc>
          <w:tcPr>
            <w:tcW w:w="2300" w:type="pct"/>
            <w:vAlign w:val="center"/>
          </w:tcPr>
          <w:p w:rsidR="00FD03D0" w:rsidRPr="00F94699" w:rsidRDefault="000913A2" w:rsidP="000913A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Здравствени аспекти и последице непречишћавања отпадних вода у Србији</w:t>
            </w:r>
            <w:r w:rsidR="00FD03D0">
              <w:rPr>
                <w:rFonts w:cstheme="minorHAnsi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proofErr w:type="spellStart"/>
            <w:r w:rsidRPr="006978C4">
              <w:t>Проф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С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Миленковић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6978C4" w:rsidRDefault="00FD03D0" w:rsidP="008977FA">
            <w:pPr>
              <w:spacing w:line="360" w:lineRule="auto"/>
            </w:pPr>
            <w:r w:rsidRPr="006978C4">
              <w:t>3</w:t>
            </w:r>
          </w:p>
        </w:tc>
      </w:tr>
      <w:tr w:rsidR="00FD03D0" w:rsidRPr="006978C4" w:rsidTr="00FD03D0">
        <w:tc>
          <w:tcPr>
            <w:tcW w:w="749" w:type="pct"/>
            <w:vMerge w:val="restart"/>
            <w:vAlign w:val="center"/>
          </w:tcPr>
          <w:p w:rsidR="00FD03D0" w:rsidRPr="006978C4" w:rsidRDefault="00FD03D0" w:rsidP="00940009">
            <w:pPr>
              <w:spacing w:line="360" w:lineRule="auto"/>
            </w:pPr>
            <w:r>
              <w:t>20</w:t>
            </w:r>
            <w:r w:rsidRPr="006978C4">
              <w:t>.12.202</w:t>
            </w:r>
            <w:r>
              <w:t>3</w:t>
            </w:r>
            <w:r w:rsidRPr="006978C4">
              <w:t>.</w:t>
            </w:r>
          </w:p>
          <w:p w:rsidR="00FD03D0" w:rsidRPr="006978C4" w:rsidRDefault="00FD03D0" w:rsidP="00940009">
            <w:pPr>
              <w:spacing w:line="360" w:lineRule="auto"/>
            </w:pPr>
            <w:r w:rsidRPr="006978C4">
              <w:t xml:space="preserve">Среда </w:t>
            </w:r>
          </w:p>
        </w:tc>
        <w:tc>
          <w:tcPr>
            <w:tcW w:w="2300" w:type="pct"/>
            <w:vAlign w:val="center"/>
          </w:tcPr>
          <w:p w:rsidR="00FD03D0" w:rsidRPr="006978C4" w:rsidRDefault="00FD03D0" w:rsidP="00BB7F76">
            <w:pPr>
              <w:spacing w:line="360" w:lineRule="auto"/>
            </w:pPr>
            <w:proofErr w:type="spellStart"/>
            <w:r w:rsidRPr="006978C4">
              <w:rPr>
                <w:rFonts w:cstheme="minorHAnsi"/>
              </w:rPr>
              <w:t>Вода</w:t>
            </w:r>
            <w:proofErr w:type="spellEnd"/>
            <w:r w:rsidRPr="006978C4">
              <w:rPr>
                <w:rFonts w:cstheme="minorHAnsi"/>
              </w:rPr>
              <w:t xml:space="preserve">, </w:t>
            </w:r>
            <w:proofErr w:type="spellStart"/>
            <w:r w:rsidRPr="006978C4">
              <w:rPr>
                <w:rFonts w:cstheme="minorHAnsi"/>
              </w:rPr>
              <w:t>санитација</w:t>
            </w:r>
            <w:proofErr w:type="spellEnd"/>
            <w:r w:rsidRPr="006978C4">
              <w:rPr>
                <w:rFonts w:cstheme="minorHAnsi"/>
              </w:rPr>
              <w:t xml:space="preserve"> и </w:t>
            </w:r>
            <w:proofErr w:type="spellStart"/>
            <w:r w:rsidRPr="006978C4">
              <w:rPr>
                <w:rFonts w:cstheme="minorHAnsi"/>
              </w:rPr>
              <w:t>хигијена</w:t>
            </w:r>
            <w:proofErr w:type="spellEnd"/>
            <w:r w:rsidRPr="006978C4">
              <w:rPr>
                <w:rFonts w:cstheme="minorHAnsi"/>
              </w:rPr>
              <w:t xml:space="preserve"> (WASH) – предуслов за здравље људи</w:t>
            </w:r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proofErr w:type="spellStart"/>
            <w:r w:rsidRPr="006978C4">
              <w:t>Проф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Д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Давидовић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6978C4" w:rsidRDefault="00FD03D0" w:rsidP="00BB7F76">
            <w:pPr>
              <w:spacing w:line="360" w:lineRule="auto"/>
            </w:pPr>
            <w:r w:rsidRPr="006978C4">
              <w:t>3</w:t>
            </w:r>
          </w:p>
        </w:tc>
      </w:tr>
      <w:tr w:rsidR="00FD03D0" w:rsidRPr="006978C4" w:rsidTr="00FD03D0">
        <w:tc>
          <w:tcPr>
            <w:tcW w:w="749" w:type="pct"/>
            <w:vMerge/>
            <w:vAlign w:val="center"/>
          </w:tcPr>
          <w:p w:rsidR="00FD03D0" w:rsidRPr="006978C4" w:rsidRDefault="00FD03D0" w:rsidP="00940009">
            <w:pPr>
              <w:spacing w:line="360" w:lineRule="auto"/>
            </w:pPr>
          </w:p>
        </w:tc>
        <w:tc>
          <w:tcPr>
            <w:tcW w:w="2300" w:type="pct"/>
            <w:vAlign w:val="center"/>
          </w:tcPr>
          <w:p w:rsidR="00FD03D0" w:rsidRPr="00F94699" w:rsidRDefault="00FD03D0" w:rsidP="00FD03D0">
            <w:pPr>
              <w:spacing w:line="360" w:lineRule="auto"/>
            </w:pPr>
            <w:proofErr w:type="spellStart"/>
            <w:r>
              <w:rPr>
                <w:rFonts w:cstheme="minorHAnsi"/>
              </w:rPr>
              <w:t>Санитарно-хигијенски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услови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здравственим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установама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у</w:t>
            </w:r>
            <w:r w:rsidRPr="006978C4">
              <w:rPr>
                <w:rFonts w:cstheme="minorHAnsi"/>
              </w:rPr>
              <w:t>прављање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медицинским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отпадом</w:t>
            </w:r>
            <w:proofErr w:type="spellEnd"/>
            <w:r w:rsidRPr="006978C4">
              <w:rPr>
                <w:rFonts w:cstheme="minorHAnsi"/>
              </w:rPr>
              <w:t xml:space="preserve"> у </w:t>
            </w:r>
            <w:proofErr w:type="spellStart"/>
            <w:r w:rsidRPr="006978C4">
              <w:rPr>
                <w:rFonts w:cstheme="minorHAnsi"/>
              </w:rPr>
              <w:t>току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пандемије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proofErr w:type="spellStart"/>
            <w:r w:rsidRPr="006978C4">
              <w:t>Проф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Ј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Илић</w:t>
            </w:r>
            <w:proofErr w:type="spellEnd"/>
            <w:r w:rsidRPr="006978C4">
              <w:t xml:space="preserve"> </w:t>
            </w:r>
            <w:proofErr w:type="spellStart"/>
            <w:r w:rsidRPr="006978C4">
              <w:t>Живојиновић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6978C4" w:rsidRDefault="00FD03D0" w:rsidP="00366015">
            <w:pPr>
              <w:spacing w:line="360" w:lineRule="auto"/>
            </w:pPr>
            <w:r w:rsidRPr="006978C4">
              <w:t>3</w:t>
            </w:r>
          </w:p>
        </w:tc>
      </w:tr>
      <w:tr w:rsidR="00FD03D0" w:rsidRPr="006978C4" w:rsidTr="00FD03D0">
        <w:tc>
          <w:tcPr>
            <w:tcW w:w="749" w:type="pct"/>
            <w:vMerge w:val="restart"/>
            <w:vAlign w:val="center"/>
          </w:tcPr>
          <w:p w:rsidR="00FD03D0" w:rsidRPr="006978C4" w:rsidRDefault="00FD03D0" w:rsidP="00FE1562">
            <w:pPr>
              <w:spacing w:line="360" w:lineRule="auto"/>
            </w:pPr>
            <w:r>
              <w:t>21</w:t>
            </w:r>
            <w:r w:rsidRPr="006978C4">
              <w:t>.12.202</w:t>
            </w:r>
            <w:r>
              <w:t>3</w:t>
            </w:r>
            <w:r w:rsidRPr="006978C4">
              <w:t>.</w:t>
            </w:r>
          </w:p>
          <w:p w:rsidR="00FD03D0" w:rsidRPr="006978C4" w:rsidRDefault="00FD03D0" w:rsidP="00FE1562">
            <w:pPr>
              <w:spacing w:line="360" w:lineRule="auto"/>
            </w:pPr>
            <w:proofErr w:type="spellStart"/>
            <w:r w:rsidRPr="006978C4">
              <w:t>Четвртак</w:t>
            </w:r>
            <w:proofErr w:type="spellEnd"/>
          </w:p>
        </w:tc>
        <w:tc>
          <w:tcPr>
            <w:tcW w:w="2300" w:type="pct"/>
            <w:vAlign w:val="center"/>
          </w:tcPr>
          <w:p w:rsidR="00FD03D0" w:rsidRPr="006978C4" w:rsidRDefault="00FD03D0" w:rsidP="00554290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Медицинско-еколошки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значај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конзумирања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флаширане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воде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proofErr w:type="spellStart"/>
            <w:r w:rsidRPr="006978C4">
              <w:t>Доц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Н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Бањанин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6978C4" w:rsidRDefault="00FD03D0" w:rsidP="00554290">
            <w:pPr>
              <w:spacing w:line="360" w:lineRule="auto"/>
            </w:pPr>
            <w:r w:rsidRPr="006978C4">
              <w:t>3</w:t>
            </w:r>
          </w:p>
        </w:tc>
      </w:tr>
      <w:tr w:rsidR="00FD03D0" w:rsidRPr="006978C4" w:rsidTr="00FD03D0">
        <w:tc>
          <w:tcPr>
            <w:tcW w:w="749" w:type="pct"/>
            <w:vMerge/>
            <w:vAlign w:val="center"/>
          </w:tcPr>
          <w:p w:rsidR="00FD03D0" w:rsidRPr="006978C4" w:rsidRDefault="00FD03D0" w:rsidP="008752EE">
            <w:pPr>
              <w:spacing w:line="360" w:lineRule="auto"/>
            </w:pPr>
          </w:p>
        </w:tc>
        <w:tc>
          <w:tcPr>
            <w:tcW w:w="2300" w:type="pct"/>
            <w:vAlign w:val="center"/>
          </w:tcPr>
          <w:p w:rsidR="00FD03D0" w:rsidRPr="006978C4" w:rsidRDefault="00FD03D0" w:rsidP="00FE1562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Семинари</w:t>
            </w:r>
            <w:proofErr w:type="spellEnd"/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proofErr w:type="spellStart"/>
            <w:r w:rsidRPr="006978C4">
              <w:t>Доц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Н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Бањанин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6978C4" w:rsidRDefault="00FD03D0" w:rsidP="00244038">
            <w:pPr>
              <w:spacing w:line="360" w:lineRule="auto"/>
            </w:pPr>
            <w:r>
              <w:t>3</w:t>
            </w:r>
          </w:p>
        </w:tc>
      </w:tr>
      <w:tr w:rsidR="00FD03D0" w:rsidRPr="006978C4" w:rsidTr="00FD03D0">
        <w:tc>
          <w:tcPr>
            <w:tcW w:w="749" w:type="pct"/>
            <w:vMerge w:val="restart"/>
            <w:vAlign w:val="center"/>
          </w:tcPr>
          <w:p w:rsidR="00FD03D0" w:rsidRPr="006978C4" w:rsidRDefault="00FD03D0" w:rsidP="008752EE">
            <w:pPr>
              <w:spacing w:line="360" w:lineRule="auto"/>
            </w:pPr>
            <w:r>
              <w:t>22</w:t>
            </w:r>
            <w:r w:rsidRPr="006978C4">
              <w:t>.12.202</w:t>
            </w:r>
            <w:r>
              <w:t>3</w:t>
            </w:r>
            <w:r w:rsidRPr="006978C4">
              <w:t>.</w:t>
            </w:r>
          </w:p>
          <w:p w:rsidR="00FD03D0" w:rsidRPr="006978C4" w:rsidRDefault="00FD03D0" w:rsidP="008752EE">
            <w:pPr>
              <w:spacing w:line="360" w:lineRule="auto"/>
            </w:pPr>
            <w:proofErr w:type="spellStart"/>
            <w:r w:rsidRPr="006978C4">
              <w:t>Петак</w:t>
            </w:r>
            <w:proofErr w:type="spellEnd"/>
          </w:p>
        </w:tc>
        <w:tc>
          <w:tcPr>
            <w:tcW w:w="2300" w:type="pct"/>
            <w:vAlign w:val="center"/>
          </w:tcPr>
          <w:p w:rsidR="00FD03D0" w:rsidRPr="006978C4" w:rsidRDefault="00FD03D0" w:rsidP="00FD03D0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Ментално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здравље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студената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proofErr w:type="spellStart"/>
            <w:r>
              <w:rPr>
                <w:rFonts w:cstheme="minorHAnsi"/>
              </w:rPr>
              <w:t>ризично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понашање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978C4">
              <w:rPr>
                <w:rFonts w:cstheme="minorHAnsi"/>
              </w:rPr>
              <w:t xml:space="preserve">у </w:t>
            </w:r>
            <w:proofErr w:type="spellStart"/>
            <w:r w:rsidRPr="006978C4">
              <w:rPr>
                <w:rFonts w:cstheme="minorHAnsi"/>
              </w:rPr>
              <w:t>току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пандемије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:rsidR="00FD03D0" w:rsidRPr="006978C4" w:rsidRDefault="00FD03D0" w:rsidP="00FD03D0">
            <w:pPr>
              <w:spacing w:line="360" w:lineRule="auto"/>
            </w:pPr>
            <w:proofErr w:type="spellStart"/>
            <w:r w:rsidRPr="006978C4">
              <w:t>Доц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М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Томанић</w:t>
            </w:r>
            <w:proofErr w:type="spellEnd"/>
          </w:p>
        </w:tc>
        <w:tc>
          <w:tcPr>
            <w:tcW w:w="494" w:type="pct"/>
            <w:vAlign w:val="center"/>
          </w:tcPr>
          <w:p w:rsidR="00FD03D0" w:rsidRPr="006978C4" w:rsidRDefault="00FD03D0" w:rsidP="00244038">
            <w:pPr>
              <w:spacing w:line="360" w:lineRule="auto"/>
            </w:pPr>
            <w:r w:rsidRPr="006978C4">
              <w:t>3</w:t>
            </w:r>
          </w:p>
        </w:tc>
      </w:tr>
      <w:tr w:rsidR="005F43D3" w:rsidRPr="006978C4" w:rsidTr="005F43D3">
        <w:trPr>
          <w:trHeight w:val="544"/>
        </w:trPr>
        <w:tc>
          <w:tcPr>
            <w:tcW w:w="749" w:type="pct"/>
            <w:vMerge/>
            <w:vAlign w:val="center"/>
          </w:tcPr>
          <w:p w:rsidR="005F43D3" w:rsidRPr="006978C4" w:rsidRDefault="005F43D3" w:rsidP="00244038">
            <w:pPr>
              <w:spacing w:line="360" w:lineRule="auto"/>
            </w:pPr>
          </w:p>
        </w:tc>
        <w:tc>
          <w:tcPr>
            <w:tcW w:w="2300" w:type="pct"/>
            <w:vAlign w:val="center"/>
          </w:tcPr>
          <w:p w:rsidR="005F43D3" w:rsidRPr="006978C4" w:rsidRDefault="005F43D3" w:rsidP="00244038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Семинари</w:t>
            </w:r>
            <w:proofErr w:type="spellEnd"/>
          </w:p>
        </w:tc>
        <w:tc>
          <w:tcPr>
            <w:tcW w:w="1457" w:type="pct"/>
            <w:vAlign w:val="center"/>
          </w:tcPr>
          <w:p w:rsidR="005F43D3" w:rsidRPr="006978C4" w:rsidRDefault="005F43D3" w:rsidP="00FD03D0">
            <w:pPr>
              <w:spacing w:line="360" w:lineRule="auto"/>
            </w:pPr>
            <w:proofErr w:type="spellStart"/>
            <w:r w:rsidRPr="006978C4">
              <w:t>Доц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М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Томанић</w:t>
            </w:r>
            <w:proofErr w:type="spellEnd"/>
          </w:p>
        </w:tc>
        <w:tc>
          <w:tcPr>
            <w:tcW w:w="494" w:type="pct"/>
            <w:vAlign w:val="center"/>
          </w:tcPr>
          <w:p w:rsidR="005F43D3" w:rsidRPr="006978C4" w:rsidRDefault="005F43D3" w:rsidP="00244038">
            <w:pPr>
              <w:spacing w:line="360" w:lineRule="auto"/>
            </w:pPr>
            <w:r w:rsidRPr="006978C4">
              <w:t>3</w:t>
            </w:r>
          </w:p>
        </w:tc>
      </w:tr>
      <w:tr w:rsidR="005F43D3" w:rsidRPr="006978C4" w:rsidTr="00FD03D0">
        <w:tc>
          <w:tcPr>
            <w:tcW w:w="749" w:type="pct"/>
            <w:vMerge w:val="restart"/>
            <w:vAlign w:val="center"/>
          </w:tcPr>
          <w:p w:rsidR="005F43D3" w:rsidRPr="006978C4" w:rsidRDefault="005F43D3" w:rsidP="005F43D3">
            <w:pPr>
              <w:spacing w:line="360" w:lineRule="auto"/>
            </w:pPr>
            <w:r>
              <w:t>25</w:t>
            </w:r>
            <w:r w:rsidRPr="006978C4">
              <w:t>.12.202</w:t>
            </w:r>
            <w:r>
              <w:t>3</w:t>
            </w:r>
            <w:r w:rsidRPr="006978C4">
              <w:t>.</w:t>
            </w:r>
          </w:p>
          <w:p w:rsidR="005F43D3" w:rsidRPr="006978C4" w:rsidRDefault="005F43D3" w:rsidP="005F43D3">
            <w:pPr>
              <w:spacing w:line="360" w:lineRule="auto"/>
            </w:pPr>
            <w:proofErr w:type="spellStart"/>
            <w:r w:rsidRPr="006978C4">
              <w:t>Понедељак</w:t>
            </w:r>
            <w:proofErr w:type="spellEnd"/>
          </w:p>
        </w:tc>
        <w:tc>
          <w:tcPr>
            <w:tcW w:w="2300" w:type="pct"/>
            <w:vAlign w:val="center"/>
          </w:tcPr>
          <w:p w:rsidR="005F43D3" w:rsidRPr="005F43D3" w:rsidRDefault="005F43D3" w:rsidP="005F43D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Савремени концепти у медицинској екологији – једно здравље (One Health)</w:t>
            </w:r>
          </w:p>
        </w:tc>
        <w:tc>
          <w:tcPr>
            <w:tcW w:w="1457" w:type="pct"/>
            <w:vAlign w:val="center"/>
          </w:tcPr>
          <w:p w:rsidR="005F43D3" w:rsidRPr="006978C4" w:rsidRDefault="005F43D3" w:rsidP="00FD03D0">
            <w:pPr>
              <w:spacing w:line="360" w:lineRule="auto"/>
            </w:pPr>
            <w:proofErr w:type="spellStart"/>
            <w:r w:rsidRPr="006978C4">
              <w:t>Проф</w:t>
            </w:r>
            <w:proofErr w:type="spellEnd"/>
            <w:r w:rsidRPr="006978C4">
              <w:t xml:space="preserve">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К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Пауновић</w:t>
            </w:r>
            <w:proofErr w:type="spellEnd"/>
          </w:p>
        </w:tc>
        <w:tc>
          <w:tcPr>
            <w:tcW w:w="494" w:type="pct"/>
            <w:vAlign w:val="center"/>
          </w:tcPr>
          <w:p w:rsidR="005F43D3" w:rsidRPr="005F43D3" w:rsidRDefault="005F43D3" w:rsidP="00244038">
            <w:pPr>
              <w:spacing w:line="360" w:lineRule="auto"/>
            </w:pPr>
            <w:r>
              <w:t>3</w:t>
            </w:r>
          </w:p>
        </w:tc>
      </w:tr>
      <w:tr w:rsidR="005F43D3" w:rsidRPr="006978C4" w:rsidTr="00FD03D0">
        <w:tc>
          <w:tcPr>
            <w:tcW w:w="749" w:type="pct"/>
            <w:vMerge/>
            <w:vAlign w:val="center"/>
          </w:tcPr>
          <w:p w:rsidR="005F43D3" w:rsidRPr="006978C4" w:rsidRDefault="005F43D3" w:rsidP="00244038">
            <w:pPr>
              <w:spacing w:line="360" w:lineRule="auto"/>
            </w:pPr>
          </w:p>
        </w:tc>
        <w:tc>
          <w:tcPr>
            <w:tcW w:w="2300" w:type="pct"/>
            <w:vAlign w:val="center"/>
          </w:tcPr>
          <w:p w:rsidR="005F43D3" w:rsidRPr="006978C4" w:rsidRDefault="005F43D3" w:rsidP="00EA1C81">
            <w:pPr>
              <w:spacing w:line="360" w:lineRule="auto"/>
              <w:rPr>
                <w:rFonts w:cstheme="minorHAnsi"/>
              </w:rPr>
            </w:pPr>
            <w:r w:rsidRPr="006978C4">
              <w:rPr>
                <w:rFonts w:cstheme="minorHAnsi"/>
              </w:rPr>
              <w:t>Евалуација присуства,  тест, потписи</w:t>
            </w:r>
          </w:p>
        </w:tc>
        <w:tc>
          <w:tcPr>
            <w:tcW w:w="1457" w:type="pct"/>
            <w:vAlign w:val="center"/>
          </w:tcPr>
          <w:p w:rsidR="005F43D3" w:rsidRPr="006978C4" w:rsidRDefault="005F43D3" w:rsidP="00EA1C81">
            <w:pPr>
              <w:spacing w:line="360" w:lineRule="auto"/>
            </w:pPr>
            <w:r w:rsidRPr="006978C4">
              <w:t xml:space="preserve">Проф.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К</w:t>
            </w:r>
            <w:r>
              <w:t>.</w:t>
            </w:r>
            <w:r w:rsidRPr="006978C4">
              <w:t xml:space="preserve"> </w:t>
            </w:r>
            <w:proofErr w:type="spellStart"/>
            <w:r w:rsidRPr="006978C4">
              <w:t>Пауновић</w:t>
            </w:r>
            <w:proofErr w:type="spellEnd"/>
          </w:p>
        </w:tc>
        <w:tc>
          <w:tcPr>
            <w:tcW w:w="494" w:type="pct"/>
            <w:vAlign w:val="center"/>
          </w:tcPr>
          <w:p w:rsidR="005F43D3" w:rsidRPr="005F43D3" w:rsidRDefault="005F43D3" w:rsidP="00EA1C81">
            <w:pPr>
              <w:spacing w:line="360" w:lineRule="auto"/>
            </w:pPr>
            <w:r>
              <w:t>2</w:t>
            </w:r>
          </w:p>
        </w:tc>
      </w:tr>
    </w:tbl>
    <w:p w:rsidR="00935AD6" w:rsidRPr="006978C4" w:rsidRDefault="00935AD6"/>
    <w:p w:rsidR="006978C4" w:rsidRDefault="006978C4">
      <w:r>
        <w:br w:type="page"/>
      </w:r>
    </w:p>
    <w:p w:rsidR="0030273E" w:rsidRPr="006978C4" w:rsidRDefault="0085516E" w:rsidP="00906F84">
      <w:pPr>
        <w:spacing w:after="0" w:line="240" w:lineRule="auto"/>
      </w:pPr>
      <w:proofErr w:type="spellStart"/>
      <w:r>
        <w:lastRenderedPageBreak/>
        <w:t>Семинарске</w:t>
      </w:r>
      <w:proofErr w:type="spellEnd"/>
      <w:r>
        <w:t xml:space="preserve"> </w:t>
      </w:r>
      <w:proofErr w:type="spellStart"/>
      <w:r>
        <w:t>теме</w:t>
      </w:r>
      <w:proofErr w:type="spellEnd"/>
    </w:p>
    <w:p w:rsidR="00244038" w:rsidRPr="006978C4" w:rsidRDefault="00244038" w:rsidP="00906F84">
      <w:pPr>
        <w:spacing w:after="0" w:line="240" w:lineRule="auto"/>
      </w:pPr>
    </w:p>
    <w:tbl>
      <w:tblPr>
        <w:tblStyle w:val="TableGrid"/>
        <w:tblW w:w="5000" w:type="pct"/>
        <w:tblLook w:val="04A0"/>
      </w:tblPr>
      <w:tblGrid>
        <w:gridCol w:w="1276"/>
        <w:gridCol w:w="3653"/>
        <w:gridCol w:w="1558"/>
        <w:gridCol w:w="2756"/>
      </w:tblGrid>
      <w:tr w:rsidR="0004589D" w:rsidRPr="006978C4" w:rsidTr="0004589D">
        <w:tc>
          <w:tcPr>
            <w:tcW w:w="690" w:type="pct"/>
          </w:tcPr>
          <w:p w:rsidR="0004589D" w:rsidRPr="006978C4" w:rsidRDefault="0004589D" w:rsidP="00244038">
            <w:pPr>
              <w:spacing w:line="360" w:lineRule="auto"/>
            </w:pPr>
            <w:proofErr w:type="spellStart"/>
            <w:r w:rsidRPr="006978C4">
              <w:t>Датум</w:t>
            </w:r>
            <w:proofErr w:type="spellEnd"/>
          </w:p>
        </w:tc>
        <w:tc>
          <w:tcPr>
            <w:tcW w:w="1976" w:type="pct"/>
            <w:vAlign w:val="center"/>
          </w:tcPr>
          <w:p w:rsidR="0004589D" w:rsidRPr="006978C4" w:rsidRDefault="0004589D" w:rsidP="00244038">
            <w:pPr>
              <w:spacing w:line="360" w:lineRule="auto"/>
            </w:pPr>
            <w:r w:rsidRPr="006978C4">
              <w:t>Тема</w:t>
            </w:r>
          </w:p>
        </w:tc>
        <w:tc>
          <w:tcPr>
            <w:tcW w:w="843" w:type="pct"/>
            <w:vAlign w:val="center"/>
          </w:tcPr>
          <w:p w:rsidR="0004589D" w:rsidRPr="006978C4" w:rsidRDefault="0004589D" w:rsidP="00244038">
            <w:pPr>
              <w:spacing w:line="360" w:lineRule="auto"/>
            </w:pPr>
            <w:r w:rsidRPr="006978C4">
              <w:t>Наставник</w:t>
            </w:r>
          </w:p>
        </w:tc>
        <w:tc>
          <w:tcPr>
            <w:tcW w:w="1491" w:type="pct"/>
            <w:vAlign w:val="center"/>
          </w:tcPr>
          <w:p w:rsidR="0004589D" w:rsidRPr="006978C4" w:rsidRDefault="0004589D" w:rsidP="00244038">
            <w:pPr>
              <w:spacing w:line="360" w:lineRule="auto"/>
            </w:pPr>
            <w:r w:rsidRPr="006978C4">
              <w:t>Студент</w:t>
            </w:r>
          </w:p>
        </w:tc>
      </w:tr>
      <w:tr w:rsidR="00FD03D0" w:rsidRPr="006978C4" w:rsidTr="0004589D">
        <w:tc>
          <w:tcPr>
            <w:tcW w:w="690" w:type="pct"/>
            <w:vMerge w:val="restart"/>
            <w:vAlign w:val="center"/>
          </w:tcPr>
          <w:p w:rsidR="00FD03D0" w:rsidRPr="006978C4" w:rsidRDefault="00FD03D0" w:rsidP="00DB6BAA">
            <w:pPr>
              <w:spacing w:line="360" w:lineRule="auto"/>
            </w:pPr>
            <w:r>
              <w:t>21</w:t>
            </w:r>
            <w:r w:rsidRPr="006978C4">
              <w:t>.12.202</w:t>
            </w:r>
            <w:r>
              <w:t>3</w:t>
            </w:r>
            <w:r w:rsidRPr="006978C4">
              <w:t>.</w:t>
            </w:r>
          </w:p>
          <w:p w:rsidR="00FD03D0" w:rsidRPr="006978C4" w:rsidRDefault="00FD03D0" w:rsidP="00DB6BAA">
            <w:pPr>
              <w:spacing w:line="360" w:lineRule="auto"/>
            </w:pPr>
            <w:proofErr w:type="spellStart"/>
            <w:r w:rsidRPr="006978C4">
              <w:t>Четвртак</w:t>
            </w:r>
            <w:proofErr w:type="spellEnd"/>
          </w:p>
        </w:tc>
        <w:tc>
          <w:tcPr>
            <w:tcW w:w="1976" w:type="pct"/>
            <w:vAlign w:val="center"/>
          </w:tcPr>
          <w:p w:rsidR="00FD03D0" w:rsidRPr="006978C4" w:rsidRDefault="00FD03D0" w:rsidP="00244038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Индекси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квалитета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ваздуха</w:t>
            </w:r>
            <w:proofErr w:type="spellEnd"/>
            <w:r w:rsidRPr="006978C4">
              <w:rPr>
                <w:rFonts w:cstheme="minorHAnsi"/>
              </w:rPr>
              <w:t xml:space="preserve"> у </w:t>
            </w:r>
            <w:proofErr w:type="spellStart"/>
            <w:r w:rsidRPr="006978C4">
              <w:rPr>
                <w:rFonts w:cstheme="minorHAnsi"/>
              </w:rPr>
              <w:t>Србији</w:t>
            </w:r>
            <w:proofErr w:type="spellEnd"/>
            <w:r w:rsidRPr="006978C4">
              <w:rPr>
                <w:rFonts w:cstheme="minorHAnsi"/>
              </w:rPr>
              <w:t xml:space="preserve"> и </w:t>
            </w:r>
            <w:proofErr w:type="spellStart"/>
            <w:r w:rsidRPr="006978C4">
              <w:rPr>
                <w:rFonts w:cstheme="minorHAnsi"/>
              </w:rPr>
              <w:t>свету</w:t>
            </w:r>
            <w:proofErr w:type="spellEnd"/>
          </w:p>
        </w:tc>
        <w:tc>
          <w:tcPr>
            <w:tcW w:w="843" w:type="pct"/>
            <w:vMerge w:val="restart"/>
            <w:vAlign w:val="center"/>
          </w:tcPr>
          <w:p w:rsidR="00FD03D0" w:rsidRPr="006978C4" w:rsidRDefault="00FD03D0" w:rsidP="004A14AC">
            <w:pPr>
              <w:spacing w:line="360" w:lineRule="auto"/>
            </w:pPr>
            <w:r w:rsidRPr="006978C4">
              <w:t xml:space="preserve">Доц.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Н</w:t>
            </w:r>
            <w:r w:rsidR="004A14AC">
              <w:t xml:space="preserve">. </w:t>
            </w:r>
            <w:proofErr w:type="spellStart"/>
            <w:r w:rsidRPr="006978C4">
              <w:t>Бањанин</w:t>
            </w:r>
            <w:proofErr w:type="spellEnd"/>
          </w:p>
        </w:tc>
        <w:tc>
          <w:tcPr>
            <w:tcW w:w="1491" w:type="pct"/>
            <w:vAlign w:val="center"/>
          </w:tcPr>
          <w:p w:rsidR="00FD03D0" w:rsidRPr="006978C4" w:rsidRDefault="00FD03D0" w:rsidP="00244038">
            <w:pPr>
              <w:spacing w:line="360" w:lineRule="auto"/>
            </w:pPr>
          </w:p>
        </w:tc>
      </w:tr>
      <w:tr w:rsidR="0004589D" w:rsidRPr="006978C4" w:rsidTr="0004589D">
        <w:tc>
          <w:tcPr>
            <w:tcW w:w="690" w:type="pct"/>
            <w:vMerge/>
            <w:vAlign w:val="center"/>
          </w:tcPr>
          <w:p w:rsidR="0004589D" w:rsidRPr="006978C4" w:rsidRDefault="0004589D" w:rsidP="0024403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pct"/>
            <w:vAlign w:val="center"/>
          </w:tcPr>
          <w:p w:rsidR="0004589D" w:rsidRPr="006978C4" w:rsidRDefault="00FD03D0" w:rsidP="00244038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Моје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решење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за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проблем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буке</w:t>
            </w:r>
            <w:proofErr w:type="spellEnd"/>
            <w:r w:rsidRPr="006978C4">
              <w:rPr>
                <w:rFonts w:cstheme="minorHAnsi"/>
              </w:rPr>
              <w:t xml:space="preserve"> у </w:t>
            </w:r>
            <w:proofErr w:type="spellStart"/>
            <w:r w:rsidRPr="006978C4">
              <w:rPr>
                <w:rFonts w:cstheme="minorHAnsi"/>
              </w:rPr>
              <w:t>болницама</w:t>
            </w:r>
            <w:proofErr w:type="spellEnd"/>
          </w:p>
        </w:tc>
        <w:tc>
          <w:tcPr>
            <w:tcW w:w="843" w:type="pct"/>
            <w:vMerge/>
            <w:vAlign w:val="center"/>
          </w:tcPr>
          <w:p w:rsidR="0004589D" w:rsidRPr="006978C4" w:rsidRDefault="0004589D" w:rsidP="00244038">
            <w:pPr>
              <w:spacing w:line="360" w:lineRule="auto"/>
            </w:pPr>
          </w:p>
        </w:tc>
        <w:tc>
          <w:tcPr>
            <w:tcW w:w="1491" w:type="pct"/>
            <w:vAlign w:val="center"/>
          </w:tcPr>
          <w:p w:rsidR="0004589D" w:rsidRPr="006978C4" w:rsidRDefault="0004589D" w:rsidP="00244038">
            <w:pPr>
              <w:spacing w:line="360" w:lineRule="auto"/>
            </w:pPr>
          </w:p>
        </w:tc>
      </w:tr>
      <w:tr w:rsidR="00FD03D0" w:rsidRPr="006978C4" w:rsidTr="00E6654F">
        <w:trPr>
          <w:trHeight w:val="816"/>
        </w:trPr>
        <w:tc>
          <w:tcPr>
            <w:tcW w:w="690" w:type="pct"/>
            <w:vMerge/>
          </w:tcPr>
          <w:p w:rsidR="00FD03D0" w:rsidRPr="006978C4" w:rsidRDefault="00FD03D0" w:rsidP="0024403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pct"/>
            <w:vAlign w:val="center"/>
          </w:tcPr>
          <w:p w:rsidR="00FD03D0" w:rsidRPr="006978C4" w:rsidRDefault="00FD03D0" w:rsidP="00244038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Зашто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гори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депонија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Винча</w:t>
            </w:r>
            <w:proofErr w:type="spellEnd"/>
            <w:r w:rsidRPr="006978C4">
              <w:rPr>
                <w:rFonts w:cstheme="minorHAnsi"/>
              </w:rPr>
              <w:t xml:space="preserve">? </w:t>
            </w:r>
            <w:proofErr w:type="spellStart"/>
            <w:r w:rsidRPr="006978C4">
              <w:rPr>
                <w:rFonts w:cstheme="minorHAnsi"/>
              </w:rPr>
              <w:t>Проблеми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одлагања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чврстог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отпада</w:t>
            </w:r>
            <w:proofErr w:type="spellEnd"/>
          </w:p>
        </w:tc>
        <w:tc>
          <w:tcPr>
            <w:tcW w:w="843" w:type="pct"/>
            <w:vMerge/>
            <w:vAlign w:val="center"/>
          </w:tcPr>
          <w:p w:rsidR="00FD03D0" w:rsidRPr="006978C4" w:rsidRDefault="00FD03D0" w:rsidP="00244038">
            <w:pPr>
              <w:spacing w:line="360" w:lineRule="auto"/>
            </w:pPr>
          </w:p>
        </w:tc>
        <w:tc>
          <w:tcPr>
            <w:tcW w:w="1491" w:type="pct"/>
            <w:vAlign w:val="center"/>
          </w:tcPr>
          <w:p w:rsidR="00FD03D0" w:rsidRPr="006978C4" w:rsidRDefault="00FD03D0" w:rsidP="00244038">
            <w:pPr>
              <w:spacing w:line="360" w:lineRule="auto"/>
            </w:pPr>
          </w:p>
        </w:tc>
      </w:tr>
      <w:tr w:rsidR="0004589D" w:rsidRPr="006978C4" w:rsidTr="0004589D">
        <w:tc>
          <w:tcPr>
            <w:tcW w:w="690" w:type="pct"/>
            <w:vMerge w:val="restart"/>
            <w:vAlign w:val="center"/>
          </w:tcPr>
          <w:p w:rsidR="00FD03D0" w:rsidRPr="006978C4" w:rsidRDefault="00FD03D0" w:rsidP="00FD03D0">
            <w:pPr>
              <w:spacing w:line="360" w:lineRule="auto"/>
            </w:pPr>
            <w:r>
              <w:t>22</w:t>
            </w:r>
            <w:r w:rsidRPr="006978C4">
              <w:t>.12.202</w:t>
            </w:r>
            <w:r>
              <w:t>3</w:t>
            </w:r>
            <w:r w:rsidRPr="006978C4">
              <w:t>.</w:t>
            </w:r>
          </w:p>
          <w:p w:rsidR="0004589D" w:rsidRPr="006978C4" w:rsidRDefault="00FD03D0" w:rsidP="00FD03D0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t>Петак</w:t>
            </w:r>
            <w:proofErr w:type="spellEnd"/>
          </w:p>
        </w:tc>
        <w:tc>
          <w:tcPr>
            <w:tcW w:w="1976" w:type="pct"/>
            <w:vAlign w:val="center"/>
          </w:tcPr>
          <w:p w:rsidR="0004589D" w:rsidRPr="006978C4" w:rsidRDefault="00FD03D0" w:rsidP="0004589D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Моје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решење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за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проблем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загађења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ваздуха</w:t>
            </w:r>
            <w:proofErr w:type="spellEnd"/>
          </w:p>
        </w:tc>
        <w:tc>
          <w:tcPr>
            <w:tcW w:w="843" w:type="pct"/>
            <w:vMerge w:val="restart"/>
            <w:vAlign w:val="center"/>
          </w:tcPr>
          <w:p w:rsidR="0004589D" w:rsidRPr="006978C4" w:rsidRDefault="0004589D" w:rsidP="004A14AC">
            <w:pPr>
              <w:spacing w:line="360" w:lineRule="auto"/>
            </w:pPr>
            <w:r w:rsidRPr="006978C4">
              <w:t xml:space="preserve">Доц. </w:t>
            </w:r>
            <w:proofErr w:type="spellStart"/>
            <w:r w:rsidRPr="006978C4">
              <w:t>др</w:t>
            </w:r>
            <w:proofErr w:type="spellEnd"/>
            <w:r w:rsidRPr="006978C4">
              <w:t xml:space="preserve"> М</w:t>
            </w:r>
            <w:r w:rsidR="004A14AC">
              <w:t xml:space="preserve">. </w:t>
            </w:r>
            <w:proofErr w:type="spellStart"/>
            <w:r w:rsidRPr="006978C4">
              <w:t>Томанић</w:t>
            </w:r>
            <w:proofErr w:type="spellEnd"/>
          </w:p>
        </w:tc>
        <w:tc>
          <w:tcPr>
            <w:tcW w:w="1491" w:type="pct"/>
            <w:vAlign w:val="center"/>
          </w:tcPr>
          <w:p w:rsidR="0004589D" w:rsidRPr="006978C4" w:rsidRDefault="0004589D" w:rsidP="00244038">
            <w:pPr>
              <w:spacing w:line="360" w:lineRule="auto"/>
            </w:pPr>
          </w:p>
        </w:tc>
      </w:tr>
      <w:tr w:rsidR="0004589D" w:rsidRPr="006978C4" w:rsidTr="0004589D">
        <w:tc>
          <w:tcPr>
            <w:tcW w:w="690" w:type="pct"/>
            <w:vMerge/>
          </w:tcPr>
          <w:p w:rsidR="0004589D" w:rsidRPr="006978C4" w:rsidRDefault="0004589D" w:rsidP="0024403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pct"/>
            <w:vAlign w:val="center"/>
          </w:tcPr>
          <w:p w:rsidR="0004589D" w:rsidRPr="006978C4" w:rsidRDefault="00FD03D0" w:rsidP="00244038">
            <w:pPr>
              <w:spacing w:line="360" w:lineRule="auto"/>
              <w:rPr>
                <w:rFonts w:cstheme="minorHAnsi"/>
              </w:rPr>
            </w:pPr>
            <w:proofErr w:type="spellStart"/>
            <w:r w:rsidRPr="006978C4">
              <w:rPr>
                <w:rFonts w:cstheme="minorHAnsi"/>
              </w:rPr>
              <w:t>Акцидентална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тровања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као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проблем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савременог</w:t>
            </w:r>
            <w:proofErr w:type="spellEnd"/>
            <w:r w:rsidRPr="006978C4">
              <w:rPr>
                <w:rFonts w:cstheme="minorHAnsi"/>
              </w:rPr>
              <w:t xml:space="preserve"> </w:t>
            </w:r>
            <w:proofErr w:type="spellStart"/>
            <w:r w:rsidRPr="006978C4">
              <w:rPr>
                <w:rFonts w:cstheme="minorHAnsi"/>
              </w:rPr>
              <w:t>становања</w:t>
            </w:r>
            <w:proofErr w:type="spellEnd"/>
          </w:p>
        </w:tc>
        <w:tc>
          <w:tcPr>
            <w:tcW w:w="843" w:type="pct"/>
            <w:vMerge/>
            <w:vAlign w:val="center"/>
          </w:tcPr>
          <w:p w:rsidR="0004589D" w:rsidRPr="006978C4" w:rsidRDefault="0004589D" w:rsidP="00244038">
            <w:pPr>
              <w:spacing w:line="360" w:lineRule="auto"/>
            </w:pPr>
          </w:p>
        </w:tc>
        <w:tc>
          <w:tcPr>
            <w:tcW w:w="1491" w:type="pct"/>
            <w:vAlign w:val="center"/>
          </w:tcPr>
          <w:p w:rsidR="0004589D" w:rsidRPr="006978C4" w:rsidRDefault="0004589D" w:rsidP="00244038">
            <w:pPr>
              <w:spacing w:line="360" w:lineRule="auto"/>
            </w:pPr>
          </w:p>
        </w:tc>
      </w:tr>
      <w:tr w:rsidR="00FD03D0" w:rsidRPr="006978C4" w:rsidTr="00ED4252">
        <w:trPr>
          <w:trHeight w:val="816"/>
        </w:trPr>
        <w:tc>
          <w:tcPr>
            <w:tcW w:w="690" w:type="pct"/>
            <w:vMerge/>
          </w:tcPr>
          <w:p w:rsidR="00FD03D0" w:rsidRPr="006978C4" w:rsidRDefault="00FD03D0" w:rsidP="0024403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pct"/>
            <w:vAlign w:val="center"/>
          </w:tcPr>
          <w:p w:rsidR="00FD03D0" w:rsidRPr="00FD03D0" w:rsidRDefault="00FD03D0" w:rsidP="0024403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Воде са укусом – врста флаширане воде или превара потрошача?</w:t>
            </w:r>
          </w:p>
        </w:tc>
        <w:tc>
          <w:tcPr>
            <w:tcW w:w="843" w:type="pct"/>
            <w:vMerge/>
            <w:vAlign w:val="center"/>
          </w:tcPr>
          <w:p w:rsidR="00FD03D0" w:rsidRPr="006978C4" w:rsidRDefault="00FD03D0" w:rsidP="00244038">
            <w:pPr>
              <w:spacing w:line="360" w:lineRule="auto"/>
            </w:pPr>
          </w:p>
        </w:tc>
        <w:tc>
          <w:tcPr>
            <w:tcW w:w="1491" w:type="pct"/>
            <w:vAlign w:val="center"/>
          </w:tcPr>
          <w:p w:rsidR="00FD03D0" w:rsidRPr="006978C4" w:rsidRDefault="00FD03D0" w:rsidP="00244038">
            <w:pPr>
              <w:spacing w:line="360" w:lineRule="auto"/>
            </w:pPr>
          </w:p>
        </w:tc>
      </w:tr>
    </w:tbl>
    <w:p w:rsidR="00626C45" w:rsidRPr="006978C4" w:rsidRDefault="00626C45" w:rsidP="008D2793"/>
    <w:sectPr w:rsidR="00626C45" w:rsidRPr="006978C4" w:rsidSect="0004589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AD6"/>
    <w:rsid w:val="00021F19"/>
    <w:rsid w:val="0004589D"/>
    <w:rsid w:val="00045CED"/>
    <w:rsid w:val="000913A2"/>
    <w:rsid w:val="000E4AA7"/>
    <w:rsid w:val="000F1CFB"/>
    <w:rsid w:val="001A4E33"/>
    <w:rsid w:val="001B5A87"/>
    <w:rsid w:val="001C44FB"/>
    <w:rsid w:val="002217DF"/>
    <w:rsid w:val="00244038"/>
    <w:rsid w:val="00246DF6"/>
    <w:rsid w:val="002A2DF1"/>
    <w:rsid w:val="002B40E1"/>
    <w:rsid w:val="002D386D"/>
    <w:rsid w:val="0030273E"/>
    <w:rsid w:val="00303249"/>
    <w:rsid w:val="00391208"/>
    <w:rsid w:val="003D2F36"/>
    <w:rsid w:val="004551DB"/>
    <w:rsid w:val="004641AF"/>
    <w:rsid w:val="004A0461"/>
    <w:rsid w:val="004A14AC"/>
    <w:rsid w:val="004A4768"/>
    <w:rsid w:val="004D43BA"/>
    <w:rsid w:val="004E278B"/>
    <w:rsid w:val="005170AD"/>
    <w:rsid w:val="005F43D3"/>
    <w:rsid w:val="006070F5"/>
    <w:rsid w:val="00626C45"/>
    <w:rsid w:val="00631DB1"/>
    <w:rsid w:val="006439AE"/>
    <w:rsid w:val="00685757"/>
    <w:rsid w:val="006978C4"/>
    <w:rsid w:val="0074772F"/>
    <w:rsid w:val="007B0E62"/>
    <w:rsid w:val="007B760E"/>
    <w:rsid w:val="007B7755"/>
    <w:rsid w:val="00806D96"/>
    <w:rsid w:val="008169EA"/>
    <w:rsid w:val="0085516E"/>
    <w:rsid w:val="008D2793"/>
    <w:rsid w:val="008D4D5E"/>
    <w:rsid w:val="00906F84"/>
    <w:rsid w:val="00935AD6"/>
    <w:rsid w:val="0097185C"/>
    <w:rsid w:val="00A625FA"/>
    <w:rsid w:val="00A67514"/>
    <w:rsid w:val="00A907F6"/>
    <w:rsid w:val="00AA5E39"/>
    <w:rsid w:val="00AC303B"/>
    <w:rsid w:val="00C07C5F"/>
    <w:rsid w:val="00C56BC3"/>
    <w:rsid w:val="00C575AC"/>
    <w:rsid w:val="00CC4361"/>
    <w:rsid w:val="00D57C47"/>
    <w:rsid w:val="00E24ECC"/>
    <w:rsid w:val="00EB2350"/>
    <w:rsid w:val="00F6591A"/>
    <w:rsid w:val="00F70BCE"/>
    <w:rsid w:val="00F94699"/>
    <w:rsid w:val="00FB285F"/>
    <w:rsid w:val="00FD03D0"/>
    <w:rsid w:val="00FE1562"/>
    <w:rsid w:val="00FE2C7D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2023-11-22T11:21:00Z</dcterms:created>
  <dcterms:modified xsi:type="dcterms:W3CDTF">2023-11-22T11:21:00Z</dcterms:modified>
</cp:coreProperties>
</file>