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  <w:r w:rsidRPr="00495D62">
        <w:rPr>
          <w:rFonts w:ascii="Helvetica" w:eastAsia="Times New Roman" w:hAnsi="Helvetica" w:cs="Helvetica"/>
          <w:sz w:val="24"/>
          <w:szCs w:val="24"/>
        </w:rPr>
        <w:br/>
        <w:t>1. </w:t>
      </w:r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 Aleksandar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Filipović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proofErr w:type="gramStart"/>
      <w:r w:rsidRPr="00495D62">
        <w:rPr>
          <w:rFonts w:ascii="Helvetica" w:eastAsia="Times New Roman" w:hAnsi="Helvetica" w:cs="Helvetica"/>
          <w:sz w:val="24"/>
          <w:szCs w:val="24"/>
        </w:rPr>
        <w:t>će</w:t>
      </w:r>
      <w:proofErr w:type="spellEnd"/>
      <w:proofErr w:type="gram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novoj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zgradi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UKCS,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severni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ulaz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nivo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minus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jedan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Centar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narandžasta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zona,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Interventna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>.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sz w:val="24"/>
          <w:szCs w:val="24"/>
        </w:rPr>
        <w:t>2. </w:t>
      </w:r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 Marija Jovanović</w:t>
      </w:r>
      <w:r w:rsidRPr="00495D62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proofErr w:type="gramStart"/>
      <w:r w:rsidRPr="00495D62">
        <w:rPr>
          <w:rFonts w:ascii="Helvetica" w:eastAsia="Times New Roman" w:hAnsi="Helvetica" w:cs="Helvetica"/>
          <w:sz w:val="24"/>
          <w:szCs w:val="24"/>
        </w:rPr>
        <w:t>će</w:t>
      </w:r>
      <w:proofErr w:type="spellEnd"/>
      <w:proofErr w:type="gram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odeljenju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Magnetne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rezonance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UKCS 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sz w:val="24"/>
          <w:szCs w:val="24"/>
        </w:rPr>
        <w:t>3. </w:t>
      </w:r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 Vladimir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Cvetić</w:t>
      </w:r>
      <w:proofErr w:type="spellEnd"/>
      <w:proofErr w:type="gramStart"/>
      <w:r w:rsidRPr="00495D62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vežbe</w:t>
      </w:r>
      <w:proofErr w:type="spellEnd"/>
      <w:proofErr w:type="gram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će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odeleljenju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vaskularne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, 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okviru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II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Hirurške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klinike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>.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sz w:val="24"/>
          <w:szCs w:val="24"/>
        </w:rPr>
        <w:t>4. </w:t>
      </w:r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 Kristina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Davidović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će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odelenju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Urgentne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radiologije</w:t>
      </w:r>
      <w:proofErr w:type="spellEnd"/>
      <w:proofErr w:type="gramStart"/>
      <w:r w:rsidRPr="00495D62">
        <w:rPr>
          <w:rFonts w:ascii="Helvetica" w:eastAsia="Times New Roman" w:hAnsi="Helvetica" w:cs="Helvetica"/>
          <w:sz w:val="24"/>
          <w:szCs w:val="24"/>
        </w:rPr>
        <w:t>.(</w:t>
      </w:r>
      <w:proofErr w:type="spellStart"/>
      <w:proofErr w:type="gramEnd"/>
      <w:r w:rsidRPr="00495D62">
        <w:rPr>
          <w:rFonts w:ascii="Helvetica" w:eastAsia="Times New Roman" w:hAnsi="Helvetica" w:cs="Helvetica"/>
          <w:sz w:val="24"/>
          <w:szCs w:val="24"/>
        </w:rPr>
        <w:t>urgentni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centar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)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UKCS 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sz w:val="24"/>
          <w:szCs w:val="24"/>
        </w:rPr>
        <w:t>5. </w:t>
      </w:r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 Igor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Đorić</w:t>
      </w:r>
      <w:proofErr w:type="spellEnd"/>
      <w:proofErr w:type="gramStart"/>
      <w:r w:rsidRPr="00495D62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vežbe</w:t>
      </w:r>
      <w:proofErr w:type="spellEnd"/>
      <w:proofErr w:type="gram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će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odeljenju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neuroradiologije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, 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okviru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Klinike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neurohirurgiju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> 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sz w:val="24"/>
          <w:szCs w:val="24"/>
        </w:rPr>
        <w:t>6. </w:t>
      </w:r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 Goran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Đuričić</w:t>
      </w:r>
      <w:proofErr w:type="spellEnd"/>
      <w:proofErr w:type="gram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  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vežbe</w:t>
      </w:r>
      <w:proofErr w:type="spellEnd"/>
      <w:proofErr w:type="gram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će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 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odeljenju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radiologije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okviru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bolnice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Tiršovoj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sz w:val="24"/>
          <w:szCs w:val="24"/>
        </w:rPr>
        <w:t>ulici</w:t>
      </w:r>
      <w:proofErr w:type="spellEnd"/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sz w:val="24"/>
          <w:szCs w:val="24"/>
        </w:rPr>
        <w:t>7. </w:t>
      </w:r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 xml:space="preserve"> Dragan </w:t>
      </w:r>
      <w:proofErr w:type="spellStart"/>
      <w:r w:rsidRPr="00495D62">
        <w:rPr>
          <w:rFonts w:ascii="Helvetica" w:eastAsia="Times New Roman" w:hAnsi="Helvetica" w:cs="Helvetica"/>
          <w:b/>
          <w:bCs/>
          <w:sz w:val="24"/>
          <w:szCs w:val="24"/>
        </w:rPr>
        <w:t>Vasin</w:t>
      </w:r>
      <w:proofErr w:type="spellEnd"/>
      <w:r w:rsidRPr="00495D62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će</w:t>
      </w:r>
      <w:proofErr w:type="spellEnd"/>
      <w:proofErr w:type="gram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odelenju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Urgentne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. (</w:t>
      </w:r>
      <w:proofErr w:type="spellStart"/>
      <w:proofErr w:type="gram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urgentni</w:t>
      </w:r>
      <w:proofErr w:type="spellEnd"/>
      <w:proofErr w:type="gram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centar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)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UKCS 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8. </w:t>
      </w:r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Olga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nedeljković</w:t>
      </w:r>
      <w:proofErr w:type="spellEnd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Arsenović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će</w:t>
      </w:r>
      <w:proofErr w:type="spellEnd"/>
      <w:proofErr w:type="gram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odeljenju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Magnetne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rezonance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UKCS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9. </w:t>
      </w:r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Milica </w:t>
      </w:r>
      <w:proofErr w:type="spellStart"/>
      <w:proofErr w:type="gram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Mitrović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 ,</w:t>
      </w:r>
      <w:proofErr w:type="gram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će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odeljenju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digestivne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okviru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Klinike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bolesti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digestivnog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trakta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(Prva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Hirurška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klinika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) </w:t>
      </w:r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10. </w:t>
      </w:r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Borivoje</w:t>
      </w:r>
      <w:proofErr w:type="spellEnd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Lukić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će</w:t>
      </w:r>
      <w:proofErr w:type="spellEnd"/>
      <w:proofErr w:type="gram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odeljenju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vaskularne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,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okviru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II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Hirurške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klinike</w:t>
      </w:r>
      <w:proofErr w:type="spellEnd"/>
    </w:p>
    <w:p w:rsidR="00495D62" w:rsidRPr="00495D62" w:rsidRDefault="00495D62" w:rsidP="00495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11. </w:t>
      </w:r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As.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dr</w:t>
      </w:r>
      <w:proofErr w:type="spellEnd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Dušan </w:t>
      </w:r>
      <w:proofErr w:type="spellStart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Šaponjski</w:t>
      </w:r>
      <w:proofErr w:type="spellEnd"/>
      <w:r w:rsidRPr="00495D6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, 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vežbe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će</w:t>
      </w:r>
      <w:proofErr w:type="spellEnd"/>
      <w:proofErr w:type="gram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držati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odeljenju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digestivne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Centra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za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radiologiju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, u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okviru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I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Hirurške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klinike</w:t>
      </w:r>
      <w:proofErr w:type="spellEnd"/>
      <w:r w:rsidRPr="00495D62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495D62" w:rsidRPr="006A3C52" w:rsidRDefault="006A3C52" w:rsidP="00495D62">
      <w:pPr>
        <w:shd w:val="clear" w:color="auto" w:fill="FFFFFF"/>
        <w:spacing w:beforeAutospacing="1" w:after="0" w:afterAutospacing="1" w:line="240" w:lineRule="auto"/>
        <w:ind w:left="-12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Izvođenje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praktič</w:t>
      </w:r>
      <w:r w:rsidRPr="006A3C52">
        <w:rPr>
          <w:rFonts w:ascii="Helvetica" w:eastAsia="Times New Roman" w:hAnsi="Helvetica" w:cs="Helvetica"/>
          <w:sz w:val="24"/>
          <w:szCs w:val="24"/>
        </w:rPr>
        <w:t>ne</w:t>
      </w:r>
      <w:proofErr w:type="spellEnd"/>
      <w:r w:rsidRPr="006A3C52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6A3C52">
        <w:rPr>
          <w:rFonts w:ascii="Helvetica" w:eastAsia="Times New Roman" w:hAnsi="Helvetica" w:cs="Helvetica"/>
          <w:sz w:val="24"/>
          <w:szCs w:val="24"/>
        </w:rPr>
        <w:t>nastave</w:t>
      </w:r>
      <w:proofErr w:type="spellEnd"/>
      <w:r w:rsidRPr="006A3C52">
        <w:rPr>
          <w:rFonts w:ascii="Helvetica" w:eastAsia="Times New Roman" w:hAnsi="Helvetica" w:cs="Helvetica"/>
          <w:sz w:val="24"/>
          <w:szCs w:val="24"/>
        </w:rPr>
        <w:t xml:space="preserve"> je od 15</w:t>
      </w:r>
      <w:r>
        <w:rPr>
          <w:rFonts w:ascii="Helvetica" w:eastAsia="Times New Roman" w:hAnsi="Helvetica" w:cs="Helvetica"/>
          <w:sz w:val="24"/>
          <w:szCs w:val="24"/>
        </w:rPr>
        <w:t>:00 do 15:</w:t>
      </w:r>
      <w:r w:rsidRPr="006A3C52">
        <w:rPr>
          <w:rFonts w:ascii="Helvetica" w:eastAsia="Times New Roman" w:hAnsi="Helvetica" w:cs="Helvetica"/>
          <w:sz w:val="24"/>
          <w:szCs w:val="24"/>
        </w:rPr>
        <w:t>45</w:t>
      </w:r>
      <w:r>
        <w:rPr>
          <w:rFonts w:ascii="Helvetica" w:eastAsia="Times New Roman" w:hAnsi="Helvetica" w:cs="Helvetica"/>
          <w:sz w:val="24"/>
          <w:szCs w:val="24"/>
        </w:rPr>
        <w:t xml:space="preserve"> h.</w:t>
      </w:r>
    </w:p>
    <w:p w:rsidR="00495D62" w:rsidRPr="00495D62" w:rsidRDefault="00495D62" w:rsidP="00495D62">
      <w:pPr>
        <w:shd w:val="clear" w:color="auto" w:fill="FFFFFF"/>
        <w:spacing w:beforeAutospacing="1" w:after="0" w:afterAutospacing="1" w:line="240" w:lineRule="auto"/>
        <w:ind w:left="-120"/>
        <w:rPr>
          <w:rFonts w:ascii="Segoe UI" w:eastAsia="Times New Roman" w:hAnsi="Segoe UI" w:cs="Segoe UI"/>
          <w:color w:val="1D2228"/>
          <w:sz w:val="20"/>
          <w:szCs w:val="20"/>
        </w:rPr>
      </w:pPr>
    </w:p>
    <w:p w:rsidR="00495D62" w:rsidRPr="00495D62" w:rsidRDefault="00495D62" w:rsidP="00495D62">
      <w:pPr>
        <w:shd w:val="clear" w:color="auto" w:fill="FFFFFF"/>
        <w:spacing w:beforeAutospacing="1" w:after="0" w:afterAutospacing="1" w:line="240" w:lineRule="auto"/>
        <w:ind w:left="-120"/>
        <w:rPr>
          <w:rFonts w:ascii="Segoe UI" w:eastAsia="Times New Roman" w:hAnsi="Segoe UI" w:cs="Segoe UI"/>
          <w:color w:val="1D2228"/>
          <w:sz w:val="20"/>
          <w:szCs w:val="20"/>
        </w:rPr>
      </w:pPr>
    </w:p>
    <w:p w:rsidR="00495D62" w:rsidRPr="00495D62" w:rsidRDefault="00495D62" w:rsidP="00495D62">
      <w:pPr>
        <w:shd w:val="clear" w:color="auto" w:fill="FFFFFF"/>
        <w:spacing w:beforeAutospacing="1" w:after="0" w:afterAutospacing="1" w:line="240" w:lineRule="auto"/>
        <w:ind w:left="-480"/>
        <w:rPr>
          <w:rFonts w:ascii="Segoe UI" w:eastAsia="Times New Roman" w:hAnsi="Segoe UI" w:cs="Segoe UI"/>
          <w:color w:val="1D2228"/>
          <w:sz w:val="20"/>
          <w:szCs w:val="20"/>
        </w:rPr>
      </w:pPr>
    </w:p>
    <w:p w:rsidR="00B35F0D" w:rsidRDefault="00B35F0D"/>
    <w:sectPr w:rsidR="00B35F0D" w:rsidSect="00B35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B53E7"/>
    <w:multiLevelType w:val="multilevel"/>
    <w:tmpl w:val="D1B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62"/>
    <w:rsid w:val="0031654D"/>
    <w:rsid w:val="00495D62"/>
    <w:rsid w:val="00637FAA"/>
    <w:rsid w:val="006A3C52"/>
    <w:rsid w:val="00B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0428-6F35-403D-9DD6-92B85D13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9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806760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95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IGOR</cp:lastModifiedBy>
  <cp:revision>2</cp:revision>
  <dcterms:created xsi:type="dcterms:W3CDTF">2023-10-01T16:57:00Z</dcterms:created>
  <dcterms:modified xsi:type="dcterms:W3CDTF">2023-10-01T16:57:00Z</dcterms:modified>
</cp:coreProperties>
</file>