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58" w:rsidRDefault="009E7382" w:rsidP="009E7382">
      <w:pPr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OBAVEŠTENJE</w:t>
      </w:r>
    </w:p>
    <w:p w:rsidR="009E7382" w:rsidRDefault="009E7382" w:rsidP="009E7382">
      <w:pPr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</w:p>
    <w:p w:rsidR="009E7382" w:rsidRDefault="009E7382" w:rsidP="009E7382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Studenti koji slušaju izborni predmet „Anatomija nervnog sistema kroz kliničke vinjete“ treba da donesu index kod sekretara Instituta za anatomiju „Niko Miljanić“ u </w:t>
      </w:r>
      <w:r w:rsidRPr="009E7382">
        <w:rPr>
          <w:rFonts w:ascii="Times New Roman" w:hAnsi="Times New Roman" w:cs="Times New Roman"/>
          <w:b/>
          <w:sz w:val="28"/>
          <w:szCs w:val="28"/>
          <w:lang w:val="sr-Latn-RS"/>
        </w:rPr>
        <w:t>sredu 18.5.2022.godine od 9-11h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radi dobijanja potpisa za overu semestra.</w:t>
      </w:r>
    </w:p>
    <w:p w:rsidR="009E7382" w:rsidRDefault="009E7382" w:rsidP="009E7382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9E7382" w:rsidRDefault="009E7382" w:rsidP="009E7382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9E7382" w:rsidRDefault="009E7382" w:rsidP="009E7382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sr-Latn-RS"/>
        </w:rPr>
        <w:t>Rukovodilac nastave</w:t>
      </w:r>
    </w:p>
    <w:p w:rsidR="009E7382" w:rsidRPr="009E7382" w:rsidRDefault="009E7382" w:rsidP="009E7382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Doc.dr Dubravka Aleksić</w:t>
      </w:r>
      <w:bookmarkEnd w:id="0"/>
    </w:p>
    <w:sectPr w:rsidR="009E7382" w:rsidRPr="009E7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82"/>
    <w:rsid w:val="00642866"/>
    <w:rsid w:val="009E7382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D49F9-C56A-4B5C-922D-F17A6DF9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1</cp:revision>
  <dcterms:created xsi:type="dcterms:W3CDTF">2022-05-16T07:10:00Z</dcterms:created>
  <dcterms:modified xsi:type="dcterms:W3CDTF">2022-05-16T07:15:00Z</dcterms:modified>
</cp:coreProperties>
</file>