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14" w:rsidRPr="008B6F14" w:rsidRDefault="008B6F14" w:rsidP="005710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516E" w:rsidRPr="00571072" w:rsidRDefault="00997172" w:rsidP="00571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71072">
        <w:rPr>
          <w:rFonts w:ascii="Times New Roman" w:hAnsi="Times New Roman" w:cs="Times New Roman"/>
          <w:b/>
          <w:sz w:val="24"/>
          <w:szCs w:val="24"/>
        </w:rPr>
        <w:t>Genetika</w:t>
      </w:r>
      <w:proofErr w:type="spellEnd"/>
      <w:r w:rsidRPr="00571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571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1072">
        <w:rPr>
          <w:rFonts w:ascii="Times New Roman" w:hAnsi="Times New Roman" w:cs="Times New Roman"/>
          <w:b/>
          <w:sz w:val="24"/>
          <w:szCs w:val="24"/>
        </w:rPr>
        <w:t>imunologija</w:t>
      </w:r>
      <w:proofErr w:type="spellEnd"/>
      <w:r w:rsidRPr="00571072">
        <w:rPr>
          <w:rFonts w:ascii="Times New Roman" w:hAnsi="Times New Roman" w:cs="Times New Roman"/>
          <w:b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reproduktivnoj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medicini</w:t>
      </w:r>
      <w:r w:rsidR="00571072" w:rsidRPr="005710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571072" w:rsidRPr="00571072">
        <w:rPr>
          <w:rFonts w:ascii="Times New Roman" w:hAnsi="Times New Roman" w:cs="Times New Roman"/>
          <w:b/>
          <w:sz w:val="24"/>
          <w:szCs w:val="24"/>
        </w:rPr>
        <w:t>izborni</w:t>
      </w:r>
      <w:proofErr w:type="spellEnd"/>
      <w:r w:rsidR="00571072" w:rsidRPr="00571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71072" w:rsidRPr="00571072">
        <w:rPr>
          <w:rFonts w:ascii="Times New Roman" w:hAnsi="Times New Roman" w:cs="Times New Roman"/>
          <w:b/>
          <w:sz w:val="24"/>
          <w:szCs w:val="24"/>
        </w:rPr>
        <w:t>predmet</w:t>
      </w:r>
      <w:proofErr w:type="spellEnd"/>
      <w:r w:rsidR="00571072" w:rsidRPr="005710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F14" w:rsidRDefault="00571072" w:rsidP="0057107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1072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Start"/>
      <w:r w:rsidRPr="00571072">
        <w:rPr>
          <w:rFonts w:ascii="Times New Roman" w:hAnsi="Times New Roman" w:cs="Times New Roman"/>
          <w:b/>
          <w:sz w:val="24"/>
          <w:szCs w:val="24"/>
        </w:rPr>
        <w:t>predavanja</w:t>
      </w:r>
      <w:proofErr w:type="spellEnd"/>
      <w:proofErr w:type="gramEnd"/>
      <w:r w:rsidRPr="00571072">
        <w:rPr>
          <w:rFonts w:ascii="Times New Roman" w:hAnsi="Times New Roman" w:cs="Times New Roman"/>
          <w:b/>
          <w:sz w:val="24"/>
          <w:szCs w:val="24"/>
        </w:rPr>
        <w:t xml:space="preserve"> 30 </w:t>
      </w:r>
      <w:r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proofErr w:type="spellStart"/>
      <w:r w:rsidRPr="00571072">
        <w:rPr>
          <w:rFonts w:ascii="Times New Roman" w:hAnsi="Times New Roman" w:cs="Times New Roman"/>
          <w:b/>
          <w:sz w:val="24"/>
          <w:szCs w:val="24"/>
        </w:rPr>
        <w:t>asova</w:t>
      </w:r>
      <w:proofErr w:type="spellEnd"/>
      <w:r w:rsidRPr="0057107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571072">
        <w:rPr>
          <w:rFonts w:ascii="Times New Roman" w:hAnsi="Times New Roman" w:cs="Times New Roman"/>
          <w:b/>
          <w:sz w:val="24"/>
          <w:szCs w:val="24"/>
        </w:rPr>
        <w:t>ve</w:t>
      </w:r>
      <w:proofErr w:type="spellEnd"/>
      <w:r w:rsidRPr="008B6F14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ž</w:t>
      </w:r>
      <w:r w:rsidRPr="00571072">
        <w:rPr>
          <w:rFonts w:ascii="Times New Roman" w:hAnsi="Times New Roman" w:cs="Times New Roman"/>
          <w:b/>
          <w:sz w:val="24"/>
          <w:szCs w:val="24"/>
        </w:rPr>
        <w:t xml:space="preserve">be 15 </w:t>
      </w:r>
      <w:r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proofErr w:type="spellStart"/>
      <w:r w:rsidRPr="00571072">
        <w:rPr>
          <w:rFonts w:ascii="Times New Roman" w:hAnsi="Times New Roman" w:cs="Times New Roman"/>
          <w:b/>
          <w:sz w:val="24"/>
          <w:szCs w:val="24"/>
        </w:rPr>
        <w:t>asova</w:t>
      </w:r>
      <w:proofErr w:type="spellEnd"/>
      <w:r w:rsidRPr="00571072">
        <w:rPr>
          <w:rFonts w:ascii="Times New Roman" w:hAnsi="Times New Roman" w:cs="Times New Roman"/>
          <w:b/>
          <w:sz w:val="24"/>
          <w:szCs w:val="24"/>
        </w:rPr>
        <w:t>)</w:t>
      </w:r>
    </w:p>
    <w:p w:rsidR="00571072" w:rsidRPr="00571072" w:rsidRDefault="00571072" w:rsidP="0057107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B6F14" w:rsidRDefault="00DE5A95" w:rsidP="005710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1.4.2022.  </w:t>
      </w:r>
      <w:proofErr w:type="spellStart"/>
      <w:r w:rsidR="008B6F14" w:rsidRPr="00571072">
        <w:rPr>
          <w:rFonts w:ascii="Times New Roman" w:hAnsi="Times New Roman" w:cs="Times New Roman"/>
          <w:b/>
          <w:sz w:val="24"/>
          <w:szCs w:val="24"/>
        </w:rPr>
        <w:t>Organizacija</w:t>
      </w:r>
      <w:proofErr w:type="spellEnd"/>
      <w:r w:rsidR="008B6F14" w:rsidRPr="00571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6F14" w:rsidRPr="00571072">
        <w:rPr>
          <w:rFonts w:ascii="Times New Roman" w:hAnsi="Times New Roman" w:cs="Times New Roman"/>
          <w:b/>
          <w:sz w:val="24"/>
          <w:szCs w:val="24"/>
        </w:rPr>
        <w:t>nasledne</w:t>
      </w:r>
      <w:proofErr w:type="spellEnd"/>
      <w:r w:rsidR="008B6F14" w:rsidRPr="005710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B6F14" w:rsidRPr="00571072">
        <w:rPr>
          <w:rFonts w:ascii="Times New Roman" w:hAnsi="Times New Roman" w:cs="Times New Roman"/>
          <w:b/>
          <w:sz w:val="24"/>
          <w:szCs w:val="24"/>
        </w:rPr>
        <w:t>osnove</w:t>
      </w:r>
      <w:proofErr w:type="spellEnd"/>
      <w:r w:rsidR="008B6F14" w:rsidRPr="005710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proofErr w:type="spellStart"/>
      <w:r w:rsidR="008B6F14" w:rsidRPr="00571072">
        <w:rPr>
          <w:rFonts w:ascii="Times New Roman" w:hAnsi="Times New Roman" w:cs="Times New Roman"/>
          <w:b/>
          <w:sz w:val="24"/>
          <w:szCs w:val="24"/>
        </w:rPr>
        <w:t>oveka</w:t>
      </w:r>
      <w:proofErr w:type="spellEnd"/>
      <w:r w:rsidR="00F01E87" w:rsidRPr="00571072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F01E87" w:rsidRPr="00571072">
        <w:rPr>
          <w:rFonts w:ascii="Times New Roman" w:hAnsi="Times New Roman" w:cs="Times New Roman"/>
          <w:b/>
          <w:sz w:val="24"/>
          <w:szCs w:val="24"/>
        </w:rPr>
        <w:t>prof</w:t>
      </w:r>
      <w:proofErr w:type="spellEnd"/>
      <w:r w:rsidR="00F01E87" w:rsidRPr="00571072">
        <w:rPr>
          <w:rFonts w:ascii="Times New Roman" w:hAnsi="Times New Roman" w:cs="Times New Roman"/>
          <w:b/>
          <w:sz w:val="24"/>
          <w:szCs w:val="24"/>
        </w:rPr>
        <w:t xml:space="preserve">. I. </w:t>
      </w:r>
      <w:proofErr w:type="spellStart"/>
      <w:r w:rsidR="00F01E87" w:rsidRPr="00571072">
        <w:rPr>
          <w:rFonts w:ascii="Times New Roman" w:hAnsi="Times New Roman" w:cs="Times New Roman"/>
          <w:b/>
          <w:sz w:val="24"/>
          <w:szCs w:val="24"/>
        </w:rPr>
        <w:t>Novakovi</w:t>
      </w:r>
      <w:proofErr w:type="spellEnd"/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ć</w:t>
      </w:r>
      <w:r w:rsidR="00F01E87" w:rsidRPr="00571072">
        <w:rPr>
          <w:rFonts w:ascii="Times New Roman" w:hAnsi="Times New Roman" w:cs="Times New Roman"/>
          <w:b/>
          <w:sz w:val="24"/>
          <w:szCs w:val="24"/>
        </w:rPr>
        <w:t xml:space="preserve">, 3 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proofErr w:type="spellStart"/>
      <w:r w:rsidR="00F01E87" w:rsidRPr="00571072">
        <w:rPr>
          <w:rFonts w:ascii="Times New Roman" w:hAnsi="Times New Roman" w:cs="Times New Roman"/>
          <w:b/>
          <w:sz w:val="24"/>
          <w:szCs w:val="24"/>
        </w:rPr>
        <w:t>asa</w:t>
      </w:r>
      <w:proofErr w:type="spellEnd"/>
      <w:r w:rsidR="008B6F14" w:rsidRPr="005710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71072" w:rsidRPr="00571072" w:rsidRDefault="00DE5A95" w:rsidP="005710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4.4.2022. 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Genet</w:t>
      </w:r>
      <w:r w:rsid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čki aspekti diferencijacije i funkcije pola - prof I. Novaković, 3 časa </w:t>
      </w:r>
    </w:p>
    <w:p w:rsidR="008B6F14" w:rsidRPr="00571072" w:rsidRDefault="00DE5A95" w:rsidP="005710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5.4.2022.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Poreme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ć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aji u naslednoj osnovi 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oveka: hromozomske aberacije i genske mutacije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- </w:t>
      </w:r>
      <w:r w:rsidR="00F01E87" w:rsidRPr="00571072">
        <w:rPr>
          <w:rFonts w:ascii="Times New Roman" w:hAnsi="Times New Roman" w:cs="Times New Roman"/>
          <w:b/>
          <w:sz w:val="24"/>
          <w:szCs w:val="24"/>
        </w:rPr>
        <w:t xml:space="preserve">prof. I. </w:t>
      </w:r>
      <w:proofErr w:type="spellStart"/>
      <w:r w:rsidR="00F01E87" w:rsidRPr="00571072">
        <w:rPr>
          <w:rFonts w:ascii="Times New Roman" w:hAnsi="Times New Roman" w:cs="Times New Roman"/>
          <w:b/>
          <w:sz w:val="24"/>
          <w:szCs w:val="24"/>
        </w:rPr>
        <w:t>Novakovi</w:t>
      </w:r>
      <w:proofErr w:type="spellEnd"/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ć</w:t>
      </w:r>
      <w:r w:rsidR="00F01E87" w:rsidRPr="00571072">
        <w:rPr>
          <w:rFonts w:ascii="Times New Roman" w:hAnsi="Times New Roman" w:cs="Times New Roman"/>
          <w:b/>
          <w:sz w:val="24"/>
          <w:szCs w:val="24"/>
        </w:rPr>
        <w:t xml:space="preserve">, 3 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proofErr w:type="spellStart"/>
      <w:r w:rsidR="00F01E87" w:rsidRPr="00571072">
        <w:rPr>
          <w:rFonts w:ascii="Times New Roman" w:hAnsi="Times New Roman" w:cs="Times New Roman"/>
          <w:b/>
          <w:sz w:val="24"/>
          <w:szCs w:val="24"/>
        </w:rPr>
        <w:t>asa</w:t>
      </w:r>
      <w:proofErr w:type="spellEnd"/>
      <w:r w:rsidR="00F01E87" w:rsidRPr="0057107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B6F14" w:rsidRPr="00571072" w:rsidRDefault="00DE5A95" w:rsidP="00571072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6. 4 2022.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Aberacije hromozoma u sponatnim pobačajima - 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p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rof M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.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Ristanovi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ć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, 3 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asa      </w:t>
      </w:r>
      <w:r w:rsidR="008B6F14" w:rsidRPr="0057107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val="sl-SI"/>
        </w:rPr>
        <w:t> </w:t>
      </w:r>
    </w:p>
    <w:p w:rsidR="008B6F14" w:rsidRPr="00571072" w:rsidRDefault="00DE5A95" w:rsidP="005710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7.4.2022.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Citogenet</w:t>
      </w:r>
      <w:r w:rsid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ki pokaz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atelji infertiliteta -  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p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rof M. Ristanovi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ć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,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  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3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časa </w:t>
      </w:r>
      <w:r w:rsid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</w:t>
      </w:r>
    </w:p>
    <w:p w:rsidR="008B6F14" w:rsidRPr="00571072" w:rsidRDefault="00DE5A95" w:rsidP="005710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8.4.2022.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Geneti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ka osnova </w:t>
      </w:r>
      <w:r w:rsidR="00C43E80" w:rsidRPr="008B6F14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ž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enskog infertiliteta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– prof. D Perovi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ć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, 3 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asa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</w:t>
      </w:r>
    </w:p>
    <w:p w:rsidR="008B6F14" w:rsidRPr="00571072" w:rsidRDefault="00DE5A95" w:rsidP="005710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11.4.2022.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Geneti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ka osnova mu</w:t>
      </w:r>
      <w:r w:rsidR="00C43E80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š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kog infertiliteta 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- prof. Dr M. Ristanovi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ć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, 3 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asa</w:t>
      </w:r>
      <w:r w:rsidR="00C43E80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</w:t>
      </w:r>
    </w:p>
    <w:p w:rsidR="008B6F14" w:rsidRPr="00571072" w:rsidRDefault="00DE5A95" w:rsidP="005710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12.4. 2022.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Fertiliza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cija in vitro- biološki aspekt - p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rof M. Ristanovi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ć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-  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3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časa</w:t>
      </w:r>
      <w:r w:rsid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 </w:t>
      </w:r>
    </w:p>
    <w:p w:rsidR="008B6F14" w:rsidRPr="00571072" w:rsidRDefault="00DE5A95" w:rsidP="005710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13.4.2022.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Molekularno geneti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ke </w:t>
      </w:r>
      <w:r w:rsidR="00BC2ADA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i citogeneti</w:t>
      </w:r>
      <w:r w:rsidR="00BC2ADA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čke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metode u prena</w:t>
      </w:r>
      <w:r w:rsidR="0017753F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talnoj dijagnostici - p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rof 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T. Damnjano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vić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,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3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časa </w:t>
      </w:r>
    </w:p>
    <w:p w:rsidR="008B6F14" w:rsidRPr="00571072" w:rsidRDefault="00DE5A95" w:rsidP="0057107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14.4.2022. 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Principi geneti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r w:rsidR="008B6F14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kog savetovanja u humanoj reprodukciji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– prof. I Novakovi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ć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, 3 </w:t>
      </w:r>
      <w:r w:rsidR="00571072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r w:rsidR="00F01E87" w:rsidRPr="00571072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asa</w:t>
      </w:r>
    </w:p>
    <w:p w:rsidR="008B6F14" w:rsidRDefault="008B6F14" w:rsidP="008B6F14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</w:pPr>
    </w:p>
    <w:p w:rsidR="008B6F14" w:rsidRDefault="00571072" w:rsidP="008B6F14"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    </w:t>
      </w:r>
      <w:r w:rsidR="008B6F14" w:rsidRPr="008B6F14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Vežb</w:t>
      </w:r>
      <w:r w:rsidR="00F01E87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e</w:t>
      </w:r>
      <w:r w:rsidR="008B6F14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metode i tehni</w:t>
      </w:r>
      <w:r w:rsidR="00DD7B50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ke rada u medicinskoj</w:t>
      </w:r>
      <w:r w:rsidR="008B6F14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g</w:t>
      </w:r>
      <w:r w:rsidR="008B6F14" w:rsidRPr="008B6F14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enetici- Prof</w:t>
      </w:r>
      <w:r w:rsidR="00F01E87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M. Ristanović/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Prof. </w:t>
      </w:r>
      <w:r w:rsidR="00F01E87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T.Dam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n</w:t>
      </w:r>
      <w:r w:rsidR="00F01E87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janovi</w:t>
      </w:r>
      <w:r w:rsidRPr="008B6F14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ć</w:t>
      </w:r>
      <w:r w:rsidR="00F01E87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15 </w:t>
      </w:r>
      <w:r w:rsidRPr="008B6F14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č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>asova</w:t>
      </w:r>
      <w:r w:rsidR="00F01E87">
        <w:rPr>
          <w:rFonts w:ascii="Times New Roman" w:eastAsia="Times New Roman" w:hAnsi="Times New Roman" w:cs="Times New Roman"/>
          <w:b/>
          <w:bCs/>
          <w:sz w:val="24"/>
          <w:szCs w:val="24"/>
          <w:lang w:val="sl-SI"/>
        </w:rPr>
        <w:t xml:space="preserve"> </w:t>
      </w:r>
    </w:p>
    <w:p w:rsidR="008B6F14" w:rsidRDefault="008B6F14"/>
    <w:sectPr w:rsidR="008B6F14" w:rsidSect="008B1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07ED6"/>
    <w:multiLevelType w:val="hybridMultilevel"/>
    <w:tmpl w:val="40102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370B2"/>
    <w:multiLevelType w:val="multilevel"/>
    <w:tmpl w:val="2E90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4F1C62"/>
    <w:multiLevelType w:val="multilevel"/>
    <w:tmpl w:val="2E90B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6F14"/>
    <w:rsid w:val="00081178"/>
    <w:rsid w:val="0017753F"/>
    <w:rsid w:val="004C516E"/>
    <w:rsid w:val="00571072"/>
    <w:rsid w:val="00845E54"/>
    <w:rsid w:val="008B11DD"/>
    <w:rsid w:val="008B6F14"/>
    <w:rsid w:val="00997172"/>
    <w:rsid w:val="00BC2ADA"/>
    <w:rsid w:val="00C43E80"/>
    <w:rsid w:val="00DD7B50"/>
    <w:rsid w:val="00DE5A95"/>
    <w:rsid w:val="00F01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1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10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2022-03-04T11:47:00Z</dcterms:created>
  <dcterms:modified xsi:type="dcterms:W3CDTF">2022-03-04T12:23:00Z</dcterms:modified>
</cp:coreProperties>
</file>