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2D" w:rsidRPr="00C9283A" w:rsidRDefault="00C9283A" w:rsidP="00F90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83A">
        <w:rPr>
          <w:rFonts w:ascii="Times New Roman" w:hAnsi="Times New Roman" w:cs="Times New Roman"/>
          <w:b/>
          <w:sz w:val="28"/>
          <w:szCs w:val="28"/>
        </w:rPr>
        <w:t>Утор</w:t>
      </w:r>
      <w:r w:rsidR="00DC6D3A" w:rsidRPr="00C9283A">
        <w:rPr>
          <w:rFonts w:ascii="Times New Roman" w:hAnsi="Times New Roman" w:cs="Times New Roman"/>
          <w:b/>
          <w:sz w:val="28"/>
          <w:szCs w:val="28"/>
        </w:rPr>
        <w:t>ак</w:t>
      </w:r>
      <w:r w:rsidR="002B0451" w:rsidRPr="00C9283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804477" w:rsidRPr="00C92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83A">
        <w:rPr>
          <w:rFonts w:ascii="Times New Roman" w:hAnsi="Times New Roman" w:cs="Times New Roman"/>
          <w:b/>
          <w:sz w:val="28"/>
          <w:szCs w:val="28"/>
          <w:lang w:val="sr-Latn-CS"/>
        </w:rPr>
        <w:t>I</w:t>
      </w:r>
      <w:r w:rsidR="002B0451" w:rsidRPr="00C92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451" w:rsidRPr="00C9283A">
        <w:rPr>
          <w:rFonts w:ascii="Times New Roman" w:hAnsi="Times New Roman" w:cs="Times New Roman"/>
          <w:b/>
          <w:sz w:val="28"/>
          <w:szCs w:val="28"/>
          <w:lang w:val="sr-Latn-CS"/>
        </w:rPr>
        <w:t>група</w:t>
      </w:r>
    </w:p>
    <w:tbl>
      <w:tblPr>
        <w:tblStyle w:val="TableGrid"/>
        <w:tblpPr w:leftFromText="180" w:rightFromText="180" w:vertAnchor="page" w:horzAnchor="margin" w:tblpX="-176" w:tblpY="3166"/>
        <w:tblW w:w="10490" w:type="dxa"/>
        <w:tblLayout w:type="fixed"/>
        <w:tblLook w:val="04A0"/>
      </w:tblPr>
      <w:tblGrid>
        <w:gridCol w:w="993"/>
        <w:gridCol w:w="1418"/>
        <w:gridCol w:w="3152"/>
        <w:gridCol w:w="4927"/>
      </w:tblGrid>
      <w:tr w:rsidR="002B0451" w:rsidRPr="00C9283A" w:rsidTr="00F901C5">
        <w:tc>
          <w:tcPr>
            <w:tcW w:w="993" w:type="dxa"/>
          </w:tcPr>
          <w:p w:rsidR="002B0451" w:rsidRPr="00C9283A" w:rsidRDefault="002B0451" w:rsidP="00F90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</w:p>
          <w:p w:rsidR="002B0451" w:rsidRPr="00C9283A" w:rsidRDefault="002B0451" w:rsidP="00F9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</w:p>
        </w:tc>
        <w:tc>
          <w:tcPr>
            <w:tcW w:w="1418" w:type="dxa"/>
          </w:tcPr>
          <w:p w:rsidR="002B0451" w:rsidRPr="00C9283A" w:rsidRDefault="002B0451" w:rsidP="00F90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</w:p>
          <w:p w:rsidR="002B0451" w:rsidRPr="00C9283A" w:rsidRDefault="002B0451" w:rsidP="00F9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b/>
                <w:sz w:val="24"/>
                <w:szCs w:val="24"/>
              </w:rPr>
              <w:t>индекса</w:t>
            </w:r>
          </w:p>
        </w:tc>
        <w:tc>
          <w:tcPr>
            <w:tcW w:w="3152" w:type="dxa"/>
          </w:tcPr>
          <w:p w:rsidR="002B0451" w:rsidRPr="00C9283A" w:rsidRDefault="002B0451" w:rsidP="00F90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</w:p>
        </w:tc>
        <w:tc>
          <w:tcPr>
            <w:tcW w:w="4927" w:type="dxa"/>
          </w:tcPr>
          <w:p w:rsidR="002B0451" w:rsidRPr="00C9283A" w:rsidRDefault="002B0451" w:rsidP="00F90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7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2017/0564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Грабовчић Вељко</w:t>
            </w:r>
          </w:p>
        </w:tc>
        <w:tc>
          <w:tcPr>
            <w:tcW w:w="4927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Проф. др Мила Стајевић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2016/0492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Грујић Марија</w:t>
            </w:r>
          </w:p>
        </w:tc>
        <w:tc>
          <w:tcPr>
            <w:tcW w:w="4927" w:type="dxa"/>
          </w:tcPr>
          <w:p w:rsidR="00C9283A" w:rsidRPr="00C9283A" w:rsidRDefault="00C9283A" w:rsidP="004C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 xml:space="preserve"> Проф. др Мила Стајевић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2015/0234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Грујић Милица</w:t>
            </w:r>
          </w:p>
        </w:tc>
        <w:tc>
          <w:tcPr>
            <w:tcW w:w="4927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Проф. дрЂорђе Савић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2015/0574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Гулић Милена</w:t>
            </w:r>
          </w:p>
        </w:tc>
        <w:tc>
          <w:tcPr>
            <w:tcW w:w="4927" w:type="dxa"/>
          </w:tcPr>
          <w:p w:rsidR="00C9283A" w:rsidRPr="00C9283A" w:rsidRDefault="00C9283A" w:rsidP="004C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 xml:space="preserve"> Проф. др Ђорђе Савић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2015/0033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Гуњић Илија</w:t>
            </w:r>
          </w:p>
        </w:tc>
        <w:tc>
          <w:tcPr>
            <w:tcW w:w="4927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Доц. др Александар Влаховић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2016/0113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Дадић Софија</w:t>
            </w:r>
          </w:p>
        </w:tc>
        <w:tc>
          <w:tcPr>
            <w:tcW w:w="4927" w:type="dxa"/>
          </w:tcPr>
          <w:p w:rsidR="00C9283A" w:rsidRPr="00C9283A" w:rsidRDefault="00C9283A" w:rsidP="004C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 xml:space="preserve"> Доц. др Александар Влаховић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2016/0041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Дакић Сандра</w:t>
            </w:r>
          </w:p>
        </w:tc>
        <w:tc>
          <w:tcPr>
            <w:tcW w:w="4927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Доц. др Благоје Грујић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2016/0125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Даковић Ивана</w:t>
            </w:r>
          </w:p>
        </w:tc>
        <w:tc>
          <w:tcPr>
            <w:tcW w:w="4927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Доц. др Благоје Грујић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2019/0550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Дамјановић Василиа</w:t>
            </w:r>
          </w:p>
        </w:tc>
        <w:tc>
          <w:tcPr>
            <w:tcW w:w="4927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Асист. др Ђорђе Крављанац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МД130463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Делић Катарина</w:t>
            </w:r>
          </w:p>
        </w:tc>
        <w:tc>
          <w:tcPr>
            <w:tcW w:w="4927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Асист. др Ђорђе Крављанац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2016/0028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Делић Неда</w:t>
            </w:r>
          </w:p>
        </w:tc>
        <w:tc>
          <w:tcPr>
            <w:tcW w:w="4927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Асист. др Владимир Којовић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2016/0222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Делић Филип</w:t>
            </w:r>
          </w:p>
        </w:tc>
        <w:tc>
          <w:tcPr>
            <w:tcW w:w="4927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Асист. др Владимир Којовић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2016/0086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Денда Вања</w:t>
            </w:r>
          </w:p>
        </w:tc>
        <w:tc>
          <w:tcPr>
            <w:tcW w:w="4927" w:type="dxa"/>
          </w:tcPr>
          <w:p w:rsidR="00C9283A" w:rsidRPr="00C9283A" w:rsidRDefault="00E0189E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Асист. др Весна Милојко</w:t>
            </w:r>
            <w:r w:rsidR="00C9283A" w:rsidRPr="00C9283A">
              <w:rPr>
                <w:rFonts w:ascii="Times New Roman" w:hAnsi="Times New Roman" w:cs="Times New Roman"/>
                <w:sz w:val="24"/>
                <w:szCs w:val="24"/>
              </w:rPr>
              <w:t>вић Мариновић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2016/0367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Деспотовић Јелица</w:t>
            </w:r>
          </w:p>
        </w:tc>
        <w:tc>
          <w:tcPr>
            <w:tcW w:w="4927" w:type="dxa"/>
          </w:tcPr>
          <w:p w:rsidR="00C9283A" w:rsidRPr="00C9283A" w:rsidRDefault="00E0189E" w:rsidP="004C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Асист. др Весна Милојко</w:t>
            </w:r>
            <w:r w:rsidR="00C9283A" w:rsidRPr="00C9283A">
              <w:rPr>
                <w:rFonts w:ascii="Times New Roman" w:hAnsi="Times New Roman" w:cs="Times New Roman"/>
                <w:sz w:val="24"/>
                <w:szCs w:val="24"/>
              </w:rPr>
              <w:t>вић Мариновић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2016/0539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Димитријевић Бојан</w:t>
            </w:r>
          </w:p>
        </w:tc>
        <w:tc>
          <w:tcPr>
            <w:tcW w:w="4927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Асист.</w:t>
            </w:r>
            <w:r w:rsidR="00E018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др Маја Миличковић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2016/0249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Димитријевић Љубица</w:t>
            </w:r>
          </w:p>
        </w:tc>
        <w:tc>
          <w:tcPr>
            <w:tcW w:w="4927" w:type="dxa"/>
          </w:tcPr>
          <w:p w:rsidR="00C9283A" w:rsidRPr="00C9283A" w:rsidRDefault="00E0189E" w:rsidP="004C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Асист. др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C9283A" w:rsidRPr="00C9283A">
              <w:rPr>
                <w:rFonts w:ascii="Times New Roman" w:hAnsi="Times New Roman" w:cs="Times New Roman"/>
                <w:sz w:val="24"/>
                <w:szCs w:val="24"/>
              </w:rPr>
              <w:t>Маја Миличковић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2015/0495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Димовски Никола</w:t>
            </w:r>
          </w:p>
        </w:tc>
        <w:tc>
          <w:tcPr>
            <w:tcW w:w="4927" w:type="dxa"/>
          </w:tcPr>
          <w:p w:rsidR="00C9283A" w:rsidRPr="00C9283A" w:rsidRDefault="00C9283A" w:rsidP="004C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 xml:space="preserve"> Асист. др Маја Миличковић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МД130390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Динић Марко</w:t>
            </w:r>
          </w:p>
        </w:tc>
        <w:tc>
          <w:tcPr>
            <w:tcW w:w="4927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Асист. др Предраг Илић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МД140062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Дмитровић Јована</w:t>
            </w:r>
          </w:p>
        </w:tc>
        <w:tc>
          <w:tcPr>
            <w:tcW w:w="4927" w:type="dxa"/>
          </w:tcPr>
          <w:p w:rsidR="00C9283A" w:rsidRPr="00C9283A" w:rsidRDefault="00C9283A" w:rsidP="004C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 xml:space="preserve"> Асист. др Предраг Илић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2016/0347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Добродолац Милица</w:t>
            </w:r>
          </w:p>
        </w:tc>
        <w:tc>
          <w:tcPr>
            <w:tcW w:w="4927" w:type="dxa"/>
          </w:tcPr>
          <w:p w:rsidR="00C9283A" w:rsidRPr="00C9283A" w:rsidRDefault="00C9283A" w:rsidP="00C9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 xml:space="preserve"> Асист. др Предраг Илић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2016/0178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Долаш Никола</w:t>
            </w:r>
          </w:p>
        </w:tc>
        <w:tc>
          <w:tcPr>
            <w:tcW w:w="4927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Асист. др Нинослав Беговић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2016/0186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Донић Смиљана</w:t>
            </w:r>
          </w:p>
        </w:tc>
        <w:tc>
          <w:tcPr>
            <w:tcW w:w="4927" w:type="dxa"/>
          </w:tcPr>
          <w:p w:rsidR="00C9283A" w:rsidRPr="00C9283A" w:rsidRDefault="00C9283A" w:rsidP="004C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 xml:space="preserve"> Асист. др Нинослав Беговић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2016/0337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Драгић Александар</w:t>
            </w:r>
          </w:p>
        </w:tc>
        <w:tc>
          <w:tcPr>
            <w:tcW w:w="4927" w:type="dxa"/>
          </w:tcPr>
          <w:p w:rsidR="00C9283A" w:rsidRPr="00C9283A" w:rsidRDefault="00C9283A" w:rsidP="004C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 xml:space="preserve"> Асист. др Нинослав Беговић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2016/0207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Драговић Војин</w:t>
            </w:r>
          </w:p>
        </w:tc>
        <w:tc>
          <w:tcPr>
            <w:tcW w:w="4927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 xml:space="preserve"> Асист. др Весна Стевановић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2016/0319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Бађикић Анета</w:t>
            </w:r>
          </w:p>
        </w:tc>
        <w:tc>
          <w:tcPr>
            <w:tcW w:w="4927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 xml:space="preserve"> Асист. др Весна Стевановић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2017/0566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Башчаревић Зорана</w:t>
            </w:r>
          </w:p>
        </w:tc>
        <w:tc>
          <w:tcPr>
            <w:tcW w:w="4927" w:type="dxa"/>
          </w:tcPr>
          <w:p w:rsidR="00C9283A" w:rsidRPr="00C9283A" w:rsidRDefault="00C9283A" w:rsidP="004C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 xml:space="preserve"> Асист. др Зоран Пауновић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2015/0555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Бећир Ирина</w:t>
            </w:r>
          </w:p>
        </w:tc>
        <w:tc>
          <w:tcPr>
            <w:tcW w:w="4927" w:type="dxa"/>
          </w:tcPr>
          <w:p w:rsidR="00C9283A" w:rsidRPr="00C9283A" w:rsidRDefault="00C9283A" w:rsidP="004C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 xml:space="preserve"> Асист. др Зоран Пауновић</w:t>
            </w:r>
          </w:p>
        </w:tc>
      </w:tr>
      <w:tr w:rsidR="00C9283A" w:rsidRPr="00C9283A" w:rsidTr="00F901C5">
        <w:tc>
          <w:tcPr>
            <w:tcW w:w="993" w:type="dxa"/>
          </w:tcPr>
          <w:p w:rsidR="00C9283A" w:rsidRPr="00C9283A" w:rsidRDefault="00C928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МД120254</w:t>
            </w:r>
          </w:p>
        </w:tc>
        <w:tc>
          <w:tcPr>
            <w:tcW w:w="3152" w:type="dxa"/>
          </w:tcPr>
          <w:p w:rsidR="00C9283A" w:rsidRPr="00C9283A" w:rsidRDefault="00C9283A" w:rsidP="004C1F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>Васић Андрија</w:t>
            </w:r>
          </w:p>
        </w:tc>
        <w:tc>
          <w:tcPr>
            <w:tcW w:w="4927" w:type="dxa"/>
          </w:tcPr>
          <w:p w:rsidR="00C9283A" w:rsidRPr="00C9283A" w:rsidRDefault="00C9283A" w:rsidP="004C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3A">
              <w:rPr>
                <w:rFonts w:ascii="Times New Roman" w:hAnsi="Times New Roman" w:cs="Times New Roman"/>
                <w:sz w:val="24"/>
                <w:szCs w:val="24"/>
              </w:rPr>
              <w:t xml:space="preserve"> Асист. др Зоран Пауновић</w:t>
            </w:r>
          </w:p>
        </w:tc>
      </w:tr>
    </w:tbl>
    <w:p w:rsidR="00DC6D3A" w:rsidRPr="00C9283A" w:rsidRDefault="00DC6D3A" w:rsidP="003A2133">
      <w:pPr>
        <w:jc w:val="right"/>
        <w:rPr>
          <w:rFonts w:cs="Times New Roman"/>
          <w:b/>
          <w:sz w:val="24"/>
          <w:szCs w:val="24"/>
        </w:rPr>
      </w:pPr>
    </w:p>
    <w:p w:rsidR="00DC6D3A" w:rsidRPr="00C9283A" w:rsidRDefault="00F901C5" w:rsidP="00F901C5">
      <w:pPr>
        <w:jc w:val="center"/>
        <w:rPr>
          <w:rFonts w:cs="Times New Roman"/>
          <w:b/>
          <w:sz w:val="24"/>
          <w:szCs w:val="24"/>
        </w:rPr>
      </w:pPr>
      <w:r w:rsidRPr="00C9283A">
        <w:rPr>
          <w:rFonts w:cs="Times New Roman"/>
          <w:b/>
          <w:sz w:val="24"/>
          <w:szCs w:val="24"/>
        </w:rPr>
        <w:t>Подгрупа Д – ИМД Нови Београд</w:t>
      </w:r>
    </w:p>
    <w:p w:rsidR="00DC6D3A" w:rsidRPr="00C9283A" w:rsidRDefault="00DC6D3A" w:rsidP="003A2133">
      <w:pPr>
        <w:jc w:val="right"/>
        <w:rPr>
          <w:rFonts w:cs="Times New Roman"/>
          <w:b/>
          <w:sz w:val="24"/>
          <w:szCs w:val="24"/>
        </w:rPr>
      </w:pPr>
    </w:p>
    <w:p w:rsidR="003A2133" w:rsidRPr="00C9283A" w:rsidRDefault="00F901C5" w:rsidP="003A2133">
      <w:pPr>
        <w:jc w:val="right"/>
        <w:rPr>
          <w:rFonts w:cs="Times New Roman"/>
          <w:b/>
          <w:sz w:val="24"/>
          <w:szCs w:val="24"/>
        </w:rPr>
      </w:pPr>
      <w:r w:rsidRPr="00C9283A">
        <w:rPr>
          <w:rFonts w:cs="Times New Roman"/>
          <w:b/>
          <w:sz w:val="24"/>
          <w:szCs w:val="24"/>
        </w:rPr>
        <w:t>Р</w:t>
      </w:r>
      <w:r w:rsidR="00DC6D3A" w:rsidRPr="00C9283A">
        <w:rPr>
          <w:rFonts w:cs="Times New Roman"/>
          <w:b/>
          <w:sz w:val="24"/>
          <w:szCs w:val="24"/>
        </w:rPr>
        <w:t>уководилац наставне базе ИМД</w:t>
      </w:r>
    </w:p>
    <w:p w:rsidR="00DC6D3A" w:rsidRPr="00C9283A" w:rsidRDefault="00F901C5" w:rsidP="003A2133">
      <w:pPr>
        <w:jc w:val="right"/>
        <w:rPr>
          <w:rFonts w:cs="Times New Roman"/>
          <w:b/>
          <w:sz w:val="24"/>
          <w:szCs w:val="24"/>
        </w:rPr>
      </w:pPr>
      <w:r w:rsidRPr="00C9283A">
        <w:rPr>
          <w:rFonts w:cs="Times New Roman"/>
          <w:b/>
          <w:sz w:val="24"/>
          <w:szCs w:val="24"/>
        </w:rPr>
        <w:t>П</w:t>
      </w:r>
      <w:r w:rsidR="00DC6D3A" w:rsidRPr="00C9283A">
        <w:rPr>
          <w:rFonts w:cs="Times New Roman"/>
          <w:b/>
          <w:sz w:val="24"/>
          <w:szCs w:val="24"/>
        </w:rPr>
        <w:t>роф. др Мила Стајевић</w:t>
      </w:r>
    </w:p>
    <w:sectPr w:rsidR="00DC6D3A" w:rsidRPr="00C9283A" w:rsidSect="00167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7267"/>
    <w:rsid w:val="00111548"/>
    <w:rsid w:val="00127267"/>
    <w:rsid w:val="0016706A"/>
    <w:rsid w:val="002B0451"/>
    <w:rsid w:val="002F0841"/>
    <w:rsid w:val="00304D2D"/>
    <w:rsid w:val="0038347C"/>
    <w:rsid w:val="003A2133"/>
    <w:rsid w:val="003E579F"/>
    <w:rsid w:val="004459C2"/>
    <w:rsid w:val="004D70A0"/>
    <w:rsid w:val="005D5E37"/>
    <w:rsid w:val="005E09B1"/>
    <w:rsid w:val="00613D7A"/>
    <w:rsid w:val="00661F08"/>
    <w:rsid w:val="006C65F0"/>
    <w:rsid w:val="006C6D1B"/>
    <w:rsid w:val="00701764"/>
    <w:rsid w:val="00767891"/>
    <w:rsid w:val="007A4771"/>
    <w:rsid w:val="00804477"/>
    <w:rsid w:val="008C1704"/>
    <w:rsid w:val="009405F8"/>
    <w:rsid w:val="00AF01D5"/>
    <w:rsid w:val="00B9143E"/>
    <w:rsid w:val="00BD407F"/>
    <w:rsid w:val="00C5105C"/>
    <w:rsid w:val="00C9283A"/>
    <w:rsid w:val="00D3573E"/>
    <w:rsid w:val="00D86614"/>
    <w:rsid w:val="00DA6441"/>
    <w:rsid w:val="00DB149A"/>
    <w:rsid w:val="00DC6D3A"/>
    <w:rsid w:val="00E0189E"/>
    <w:rsid w:val="00ED4C02"/>
    <w:rsid w:val="00F901C5"/>
    <w:rsid w:val="00FD51FC"/>
    <w:rsid w:val="00FE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02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2D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IMD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</dc:creator>
  <cp:keywords/>
  <dc:description/>
  <cp:lastModifiedBy>AMB</cp:lastModifiedBy>
  <cp:revision>6</cp:revision>
  <cp:lastPrinted>2021-04-28T11:57:00Z</cp:lastPrinted>
  <dcterms:created xsi:type="dcterms:W3CDTF">2021-04-28T11:57:00Z</dcterms:created>
  <dcterms:modified xsi:type="dcterms:W3CDTF">2021-04-29T10:50:00Z</dcterms:modified>
</cp:coreProperties>
</file>