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1B" w:rsidRDefault="0042371B" w:rsidP="0042371B">
      <w:pPr>
        <w:pStyle w:val="Title"/>
        <w:spacing w:line="360" w:lineRule="auto"/>
        <w:jc w:val="left"/>
        <w:rPr>
          <w:rFonts w:ascii="Times New Roman" w:hAnsi="Times New Roman"/>
          <w:sz w:val="24"/>
          <w:szCs w:val="24"/>
          <w:u w:val="single"/>
          <w:lang w:val="de-DE"/>
        </w:rPr>
      </w:pPr>
      <w:r w:rsidRPr="00632365">
        <w:rPr>
          <w:rFonts w:ascii="Times New Roman" w:hAnsi="Times New Roman"/>
          <w:sz w:val="24"/>
          <w:szCs w:val="24"/>
          <w:u w:val="single"/>
          <w:lang w:val="de-DE"/>
        </w:rPr>
        <w:t>DEČJA HIRURGIJA, X SEMESTAR 2020/2021.</w:t>
      </w:r>
      <w:r>
        <w:rPr>
          <w:rFonts w:ascii="Times New Roman" w:hAnsi="Times New Roman"/>
          <w:sz w:val="24"/>
          <w:szCs w:val="24"/>
          <w:u w:val="single"/>
          <w:lang w:val="de-DE"/>
        </w:rPr>
        <w:t xml:space="preserve"> </w:t>
      </w:r>
      <w:r w:rsidRPr="00632365">
        <w:rPr>
          <w:rFonts w:ascii="Times New Roman" w:hAnsi="Times New Roman"/>
          <w:sz w:val="24"/>
          <w:szCs w:val="24"/>
          <w:u w:val="single"/>
          <w:lang w:val="de-DE"/>
        </w:rPr>
        <w:t xml:space="preserve">UDK  I  IMD, </w:t>
      </w:r>
    </w:p>
    <w:p w:rsidR="0042371B" w:rsidRPr="00632365" w:rsidRDefault="0042371B" w:rsidP="0042371B">
      <w:pPr>
        <w:pStyle w:val="Title"/>
        <w:spacing w:line="360" w:lineRule="auto"/>
        <w:jc w:val="left"/>
        <w:rPr>
          <w:rFonts w:ascii="Times New Roman" w:hAnsi="Times New Roman"/>
          <w:sz w:val="24"/>
          <w:szCs w:val="24"/>
          <w:u w:val="single"/>
          <w:lang w:val="de-DE"/>
        </w:rPr>
      </w:pPr>
      <w:r w:rsidRPr="00632365">
        <w:rPr>
          <w:rFonts w:ascii="Times New Roman" w:hAnsi="Times New Roman"/>
          <w:sz w:val="24"/>
          <w:szCs w:val="24"/>
          <w:u w:val="single"/>
          <w:lang w:val="de-DE"/>
        </w:rPr>
        <w:t xml:space="preserve">GRUPE (I-V), SVE PODGRUPE </w:t>
      </w:r>
    </w:p>
    <w:p w:rsidR="00704339" w:rsidRDefault="00704339" w:rsidP="0042371B"/>
    <w:p w:rsidR="0042371B" w:rsidRDefault="0042371B" w:rsidP="0042371B">
      <w:pPr>
        <w:spacing w:after="0" w:line="240" w:lineRule="auto"/>
      </w:pPr>
      <w:r w:rsidRPr="0042371B">
        <w:rPr>
          <w:u w:val="single"/>
        </w:rPr>
        <w:t>Datum</w:t>
      </w:r>
      <w:r>
        <w:tab/>
      </w:r>
      <w:r w:rsidRPr="0042371B">
        <w:rPr>
          <w:u w:val="single"/>
        </w:rPr>
        <w:t>Ned.</w:t>
      </w:r>
      <w:r>
        <w:t xml:space="preserve">      </w:t>
      </w:r>
      <w:proofErr w:type="spellStart"/>
      <w:r w:rsidRPr="0042371B">
        <w:rPr>
          <w:u w:val="single"/>
        </w:rPr>
        <w:t>Predavač</w:t>
      </w:r>
      <w:proofErr w:type="spellEnd"/>
      <w:r w:rsidRPr="0042371B">
        <w:rPr>
          <w:u w:val="single"/>
        </w:rPr>
        <w:t xml:space="preserve"> - </w:t>
      </w:r>
      <w:proofErr w:type="spellStart"/>
      <w:r w:rsidRPr="0042371B">
        <w:rPr>
          <w:u w:val="single"/>
        </w:rPr>
        <w:t>Tema</w:t>
      </w:r>
      <w:proofErr w:type="spellEnd"/>
      <w:r w:rsidRPr="0042371B">
        <w:rPr>
          <w:u w:val="single"/>
        </w:rPr>
        <w:t xml:space="preserve"> </w:t>
      </w:r>
      <w:proofErr w:type="spellStart"/>
      <w:r w:rsidRPr="0042371B">
        <w:rPr>
          <w:u w:val="single"/>
        </w:rPr>
        <w:t>predavanja</w:t>
      </w:r>
      <w:proofErr w:type="spellEnd"/>
      <w:r>
        <w:t>:</w:t>
      </w:r>
      <w:r w:rsidRPr="0042371B">
        <w:tab/>
      </w:r>
      <w:r>
        <w:t xml:space="preserve">       </w:t>
      </w:r>
    </w:p>
    <w:p w:rsidR="0042371B" w:rsidRDefault="0042371B" w:rsidP="0042371B">
      <w:pPr>
        <w:spacing w:after="0" w:line="240" w:lineRule="auto"/>
      </w:pPr>
      <w:r>
        <w:t xml:space="preserve">                             </w:t>
      </w:r>
      <w:proofErr w:type="spellStart"/>
      <w:r w:rsidRPr="0042371B">
        <w:rPr>
          <w:u w:val="single"/>
        </w:rPr>
        <w:t>Tema</w:t>
      </w:r>
      <w:proofErr w:type="spellEnd"/>
      <w:r w:rsidRPr="0042371B">
        <w:rPr>
          <w:u w:val="single"/>
        </w:rPr>
        <w:t xml:space="preserve"> </w:t>
      </w:r>
      <w:proofErr w:type="spellStart"/>
      <w:r w:rsidRPr="0042371B">
        <w:rPr>
          <w:u w:val="single"/>
        </w:rPr>
        <w:t>seminara</w:t>
      </w:r>
      <w:proofErr w:type="spellEnd"/>
      <w:r w:rsidRPr="0042371B">
        <w:rPr>
          <w:u w:val="single"/>
        </w:rPr>
        <w:t xml:space="preserve"> - </w:t>
      </w:r>
      <w:proofErr w:type="spellStart"/>
      <w:r w:rsidRPr="0042371B">
        <w:rPr>
          <w:u w:val="single"/>
        </w:rPr>
        <w:t>Predavač</w:t>
      </w:r>
      <w:proofErr w:type="spellEnd"/>
      <w:r>
        <w:t xml:space="preserve">:                        </w:t>
      </w:r>
    </w:p>
    <w:p w:rsidR="003A4ED9" w:rsidRPr="00661305" w:rsidRDefault="0042371B" w:rsidP="0042371B">
      <w:pPr>
        <w:spacing w:after="0" w:line="240" w:lineRule="auto"/>
      </w:pPr>
      <w:r w:rsidRPr="00661305">
        <w:t>22.02.</w:t>
      </w:r>
      <w:r w:rsidRPr="00661305">
        <w:tab/>
        <w:t xml:space="preserve">I             </w:t>
      </w:r>
      <w:proofErr w:type="spellStart"/>
      <w:r w:rsidR="003A4ED9" w:rsidRPr="00661305">
        <w:rPr>
          <w:u w:val="single"/>
        </w:rPr>
        <w:t>Predavanja</w:t>
      </w:r>
      <w:proofErr w:type="spellEnd"/>
      <w:r w:rsidR="003A4ED9" w:rsidRPr="00661305">
        <w:t xml:space="preserve">: </w:t>
      </w:r>
      <w:r w:rsidRPr="00661305">
        <w:t xml:space="preserve">Prof.  </w:t>
      </w:r>
      <w:proofErr w:type="spellStart"/>
      <w:proofErr w:type="gramStart"/>
      <w:r w:rsidRPr="00661305">
        <w:t>dr</w:t>
      </w:r>
      <w:proofErr w:type="spellEnd"/>
      <w:proofErr w:type="gramEnd"/>
      <w:r w:rsidRPr="00661305">
        <w:t xml:space="preserve"> M. </w:t>
      </w:r>
      <w:proofErr w:type="spellStart"/>
      <w:r w:rsidRPr="00661305">
        <w:t>Lukač</w:t>
      </w:r>
      <w:proofErr w:type="spellEnd"/>
      <w:r w:rsidRPr="00661305">
        <w:t>/UDK:</w:t>
      </w:r>
    </w:p>
    <w:p w:rsidR="0042371B" w:rsidRPr="00661305" w:rsidRDefault="003A4ED9" w:rsidP="0042371B">
      <w:pPr>
        <w:spacing w:after="0" w:line="240" w:lineRule="auto"/>
      </w:pPr>
      <w:r w:rsidRPr="00661305">
        <w:t xml:space="preserve">                                1.</w:t>
      </w:r>
      <w:r w:rsidR="0042371B" w:rsidRPr="00661305">
        <w:t xml:space="preserve"> </w:t>
      </w:r>
      <w:proofErr w:type="spellStart"/>
      <w:r w:rsidRPr="00661305">
        <w:t>Neonatalna</w:t>
      </w:r>
      <w:proofErr w:type="spellEnd"/>
      <w:r w:rsidRPr="00661305">
        <w:t xml:space="preserve"> </w:t>
      </w:r>
      <w:proofErr w:type="spellStart"/>
      <w:r w:rsidRPr="00661305">
        <w:t>hirurgija</w:t>
      </w:r>
      <w:proofErr w:type="spellEnd"/>
      <w:r w:rsidR="0042371B" w:rsidRPr="00661305">
        <w:t xml:space="preserve"> </w:t>
      </w:r>
      <w:r w:rsidRPr="00661305">
        <w:t xml:space="preserve">I – </w:t>
      </w:r>
      <w:proofErr w:type="spellStart"/>
      <w:r w:rsidRPr="00661305">
        <w:t>Atrezije</w:t>
      </w:r>
      <w:proofErr w:type="spellEnd"/>
      <w:r w:rsidRPr="00661305">
        <w:t xml:space="preserve"> </w:t>
      </w:r>
      <w:proofErr w:type="spellStart"/>
      <w:r w:rsidRPr="00661305">
        <w:t>digestivnog</w:t>
      </w:r>
      <w:proofErr w:type="spellEnd"/>
      <w:r w:rsidRPr="00661305">
        <w:t xml:space="preserve"> </w:t>
      </w:r>
      <w:proofErr w:type="spellStart"/>
      <w:r w:rsidRPr="00661305">
        <w:t>trakta</w:t>
      </w:r>
      <w:proofErr w:type="spellEnd"/>
      <w:r w:rsidRPr="00661305">
        <w:t xml:space="preserve"> </w:t>
      </w:r>
      <w:proofErr w:type="spellStart"/>
      <w:r w:rsidRPr="00661305">
        <w:t>i</w:t>
      </w:r>
      <w:proofErr w:type="spellEnd"/>
      <w:r w:rsidRPr="00661305">
        <w:t xml:space="preserve"> </w:t>
      </w:r>
      <w:proofErr w:type="spellStart"/>
      <w:r w:rsidRPr="00661305">
        <w:t>hipertrofična</w:t>
      </w:r>
      <w:proofErr w:type="spellEnd"/>
      <w:r w:rsidRPr="00661305">
        <w:t xml:space="preserve"> </w:t>
      </w:r>
      <w:proofErr w:type="spellStart"/>
      <w:r w:rsidRPr="00661305">
        <w:t>stenoza</w:t>
      </w:r>
      <w:proofErr w:type="spellEnd"/>
      <w:r w:rsidRPr="00661305">
        <w:t xml:space="preserve"> </w:t>
      </w:r>
      <w:proofErr w:type="spellStart"/>
      <w:r w:rsidRPr="00661305">
        <w:t>pilorusa</w:t>
      </w:r>
      <w:proofErr w:type="spellEnd"/>
    </w:p>
    <w:p w:rsidR="0042371B" w:rsidRPr="00661305" w:rsidRDefault="0042371B" w:rsidP="0042371B">
      <w:pPr>
        <w:spacing w:after="0" w:line="240" w:lineRule="auto"/>
      </w:pPr>
      <w:r w:rsidRPr="00661305">
        <w:t xml:space="preserve">                            </w:t>
      </w:r>
      <w:r w:rsidR="003A4ED9" w:rsidRPr="00661305">
        <w:t xml:space="preserve">    2. </w:t>
      </w:r>
      <w:proofErr w:type="spellStart"/>
      <w:r w:rsidR="003A4ED9" w:rsidRPr="00661305">
        <w:t>Neonatalna</w:t>
      </w:r>
      <w:proofErr w:type="spellEnd"/>
      <w:r w:rsidR="003A4ED9" w:rsidRPr="00661305">
        <w:t xml:space="preserve"> </w:t>
      </w:r>
      <w:proofErr w:type="spellStart"/>
      <w:r w:rsidR="003A4ED9" w:rsidRPr="00661305">
        <w:t>hirurgija</w:t>
      </w:r>
      <w:proofErr w:type="spellEnd"/>
      <w:r w:rsidR="003A4ED9" w:rsidRPr="00661305">
        <w:t xml:space="preserve"> I – </w:t>
      </w:r>
      <w:proofErr w:type="spellStart"/>
      <w:r w:rsidR="003A4ED9" w:rsidRPr="00661305">
        <w:t>Anorektalne</w:t>
      </w:r>
      <w:proofErr w:type="spellEnd"/>
      <w:r w:rsidR="003A4ED9" w:rsidRPr="00661305">
        <w:t xml:space="preserve"> </w:t>
      </w:r>
      <w:proofErr w:type="spellStart"/>
      <w:r w:rsidR="003A4ED9" w:rsidRPr="00661305">
        <w:t>malformacije</w:t>
      </w:r>
      <w:proofErr w:type="spellEnd"/>
    </w:p>
    <w:p w:rsidR="003A4ED9" w:rsidRPr="00661305" w:rsidRDefault="003A4ED9" w:rsidP="0042371B">
      <w:pPr>
        <w:spacing w:after="0" w:line="240" w:lineRule="auto"/>
      </w:pPr>
      <w:r w:rsidRPr="00661305">
        <w:t xml:space="preserve">                                3. </w:t>
      </w:r>
      <w:proofErr w:type="spellStart"/>
      <w:r w:rsidRPr="00661305">
        <w:t>Neonatalna</w:t>
      </w:r>
      <w:proofErr w:type="spellEnd"/>
      <w:r w:rsidRPr="00661305">
        <w:t xml:space="preserve"> </w:t>
      </w:r>
      <w:proofErr w:type="spellStart"/>
      <w:r w:rsidRPr="00661305">
        <w:t>hirurgija</w:t>
      </w:r>
      <w:proofErr w:type="spellEnd"/>
      <w:r w:rsidRPr="00661305">
        <w:t xml:space="preserve"> I – </w:t>
      </w:r>
      <w:proofErr w:type="spellStart"/>
      <w:r w:rsidRPr="00661305">
        <w:t>Urođene</w:t>
      </w:r>
      <w:proofErr w:type="spellEnd"/>
      <w:r w:rsidRPr="00661305">
        <w:t xml:space="preserve"> </w:t>
      </w:r>
      <w:proofErr w:type="spellStart"/>
      <w:r w:rsidRPr="00661305">
        <w:t>anomalije</w:t>
      </w:r>
      <w:proofErr w:type="spellEnd"/>
      <w:r w:rsidRPr="00661305">
        <w:t xml:space="preserve"> </w:t>
      </w:r>
      <w:proofErr w:type="spellStart"/>
      <w:r w:rsidRPr="00661305">
        <w:t>trbušnog</w:t>
      </w:r>
      <w:proofErr w:type="spellEnd"/>
      <w:r w:rsidRPr="00661305">
        <w:t xml:space="preserve"> </w:t>
      </w:r>
      <w:proofErr w:type="spellStart"/>
      <w:r w:rsidRPr="00661305">
        <w:t>zida</w:t>
      </w:r>
      <w:proofErr w:type="spellEnd"/>
    </w:p>
    <w:p w:rsidR="0042371B" w:rsidRPr="00661305" w:rsidRDefault="0042371B" w:rsidP="0042371B">
      <w:pPr>
        <w:spacing w:after="0" w:line="240" w:lineRule="auto"/>
      </w:pPr>
      <w:r w:rsidRPr="00661305">
        <w:t xml:space="preserve">                             </w:t>
      </w:r>
      <w:r w:rsidR="003A4ED9" w:rsidRPr="00661305">
        <w:rPr>
          <w:u w:val="single"/>
        </w:rPr>
        <w:t>Seminar</w:t>
      </w:r>
      <w:r w:rsidR="003A4ED9" w:rsidRPr="00661305">
        <w:t xml:space="preserve">: </w:t>
      </w:r>
      <w:proofErr w:type="spellStart"/>
      <w:r w:rsidR="003A4ED9" w:rsidRPr="00661305">
        <w:t>Dr</w:t>
      </w:r>
      <w:proofErr w:type="spellEnd"/>
      <w:r w:rsidR="003A4ED9" w:rsidRPr="00661305">
        <w:t xml:space="preserve"> D </w:t>
      </w:r>
      <w:proofErr w:type="spellStart"/>
      <w:r w:rsidR="003A4ED9" w:rsidRPr="00661305">
        <w:t>Vujović</w:t>
      </w:r>
      <w:proofErr w:type="spellEnd"/>
      <w:r w:rsidR="003A4ED9" w:rsidRPr="00661305">
        <w:t xml:space="preserve">/UDK: </w:t>
      </w:r>
      <w:proofErr w:type="spellStart"/>
      <w:r w:rsidRPr="00661305">
        <w:t>Dijagnostičke</w:t>
      </w:r>
      <w:proofErr w:type="spellEnd"/>
      <w:r w:rsidRPr="00661305">
        <w:t xml:space="preserve"> procedure u </w:t>
      </w:r>
      <w:proofErr w:type="spellStart"/>
      <w:r w:rsidRPr="00661305">
        <w:t>neonatologiji</w:t>
      </w:r>
      <w:proofErr w:type="spellEnd"/>
      <w:r w:rsidRPr="00661305">
        <w:t xml:space="preserve">, </w:t>
      </w:r>
    </w:p>
    <w:p w:rsidR="0042371B" w:rsidRPr="00661305" w:rsidRDefault="0042371B" w:rsidP="0042371B">
      <w:pPr>
        <w:spacing w:after="0" w:line="240" w:lineRule="auto"/>
      </w:pPr>
    </w:p>
    <w:p w:rsidR="003A4ED9" w:rsidRPr="00661305" w:rsidRDefault="0042371B" w:rsidP="0042371B">
      <w:pPr>
        <w:spacing w:after="0" w:line="240" w:lineRule="auto"/>
      </w:pPr>
      <w:r w:rsidRPr="00661305">
        <w:t>1.03.</w:t>
      </w:r>
      <w:r w:rsidRPr="00661305">
        <w:tab/>
        <w:t>II</w:t>
      </w:r>
      <w:r w:rsidRPr="00661305">
        <w:tab/>
      </w:r>
      <w:proofErr w:type="spellStart"/>
      <w:r w:rsidR="003A4ED9" w:rsidRPr="00661305">
        <w:rPr>
          <w:u w:val="single"/>
        </w:rPr>
        <w:t>Predavanja</w:t>
      </w:r>
      <w:proofErr w:type="spellEnd"/>
      <w:r w:rsidR="003A4ED9" w:rsidRPr="00661305">
        <w:t xml:space="preserve">: </w:t>
      </w:r>
      <w:r w:rsidR="007D300E" w:rsidRPr="00661305">
        <w:t xml:space="preserve">Prof.  </w:t>
      </w:r>
      <w:proofErr w:type="spellStart"/>
      <w:r w:rsidR="007D300E" w:rsidRPr="00661305">
        <w:t>dr</w:t>
      </w:r>
      <w:proofErr w:type="spellEnd"/>
      <w:r w:rsidR="007D300E" w:rsidRPr="00661305">
        <w:t xml:space="preserve"> </w:t>
      </w:r>
      <w:r w:rsidRPr="00661305">
        <w:t xml:space="preserve">S. </w:t>
      </w:r>
      <w:proofErr w:type="spellStart"/>
      <w:r w:rsidRPr="00661305">
        <w:t>Sinđić</w:t>
      </w:r>
      <w:proofErr w:type="spellEnd"/>
      <w:r w:rsidRPr="00661305">
        <w:t>/UDK</w:t>
      </w:r>
      <w:r w:rsidR="005C38F7" w:rsidRPr="00661305">
        <w:t>:</w:t>
      </w:r>
      <w:r w:rsidRPr="00661305">
        <w:tab/>
      </w:r>
    </w:p>
    <w:p w:rsidR="0042371B" w:rsidRPr="00661305" w:rsidRDefault="003A4ED9" w:rsidP="0042371B">
      <w:pPr>
        <w:spacing w:after="0" w:line="240" w:lineRule="auto"/>
      </w:pPr>
      <w:r w:rsidRPr="00661305">
        <w:t xml:space="preserve">                                 1. </w:t>
      </w:r>
      <w:proofErr w:type="spellStart"/>
      <w:r w:rsidRPr="00661305">
        <w:t>Neonatalna</w:t>
      </w:r>
      <w:proofErr w:type="spellEnd"/>
      <w:r w:rsidRPr="00661305">
        <w:t xml:space="preserve"> </w:t>
      </w:r>
      <w:proofErr w:type="spellStart"/>
      <w:r w:rsidRPr="00661305">
        <w:t>hirurgija</w:t>
      </w:r>
      <w:proofErr w:type="spellEnd"/>
      <w:r w:rsidRPr="00661305">
        <w:t xml:space="preserve"> II – </w:t>
      </w:r>
      <w:proofErr w:type="spellStart"/>
      <w:r w:rsidRPr="00661305">
        <w:t>Anomalije</w:t>
      </w:r>
      <w:proofErr w:type="spellEnd"/>
      <w:r w:rsidRPr="00661305">
        <w:t xml:space="preserve"> </w:t>
      </w:r>
      <w:proofErr w:type="spellStart"/>
      <w:r w:rsidRPr="00661305">
        <w:t>pupka</w:t>
      </w:r>
      <w:proofErr w:type="spellEnd"/>
      <w:r w:rsidRPr="00661305">
        <w:t xml:space="preserve"> </w:t>
      </w:r>
      <w:proofErr w:type="spellStart"/>
      <w:r w:rsidRPr="00661305">
        <w:t>i</w:t>
      </w:r>
      <w:proofErr w:type="spellEnd"/>
      <w:r w:rsidRPr="00661305">
        <w:t xml:space="preserve"> </w:t>
      </w:r>
      <w:proofErr w:type="spellStart"/>
      <w:r w:rsidRPr="00661305">
        <w:t>malrotacija</w:t>
      </w:r>
      <w:proofErr w:type="spellEnd"/>
      <w:r w:rsidRPr="00661305">
        <w:t xml:space="preserve"> </w:t>
      </w:r>
      <w:proofErr w:type="spellStart"/>
      <w:r w:rsidRPr="00661305">
        <w:t>creva</w:t>
      </w:r>
      <w:proofErr w:type="spellEnd"/>
    </w:p>
    <w:p w:rsidR="003A4ED9" w:rsidRPr="00661305" w:rsidRDefault="0042371B" w:rsidP="0042371B">
      <w:pPr>
        <w:spacing w:after="0" w:line="240" w:lineRule="auto"/>
      </w:pPr>
      <w:r w:rsidRPr="00661305">
        <w:t xml:space="preserve">                                </w:t>
      </w:r>
      <w:r w:rsidR="003A4ED9" w:rsidRPr="00661305">
        <w:t xml:space="preserve"> 2. </w:t>
      </w:r>
      <w:proofErr w:type="spellStart"/>
      <w:r w:rsidR="003A4ED9" w:rsidRPr="00661305">
        <w:t>Neonatalna</w:t>
      </w:r>
      <w:proofErr w:type="spellEnd"/>
      <w:r w:rsidR="003A4ED9" w:rsidRPr="00661305">
        <w:t xml:space="preserve"> </w:t>
      </w:r>
      <w:proofErr w:type="spellStart"/>
      <w:r w:rsidR="003A4ED9" w:rsidRPr="00661305">
        <w:t>hirurgija</w:t>
      </w:r>
      <w:proofErr w:type="spellEnd"/>
      <w:r w:rsidR="003A4ED9" w:rsidRPr="00661305">
        <w:t xml:space="preserve"> II – </w:t>
      </w:r>
      <w:proofErr w:type="spellStart"/>
      <w:r w:rsidR="003A4ED9" w:rsidRPr="00661305">
        <w:t>Kongenitalna</w:t>
      </w:r>
      <w:proofErr w:type="spellEnd"/>
      <w:r w:rsidR="003A4ED9" w:rsidRPr="00661305">
        <w:t xml:space="preserve"> </w:t>
      </w:r>
      <w:proofErr w:type="spellStart"/>
      <w:r w:rsidR="003A4ED9" w:rsidRPr="00661305">
        <w:t>dijafragmalna</w:t>
      </w:r>
      <w:proofErr w:type="spellEnd"/>
      <w:r w:rsidR="003A4ED9" w:rsidRPr="00661305">
        <w:t xml:space="preserve"> </w:t>
      </w:r>
      <w:proofErr w:type="spellStart"/>
      <w:r w:rsidR="003A4ED9" w:rsidRPr="00661305">
        <w:t>hernija</w:t>
      </w:r>
      <w:proofErr w:type="spellEnd"/>
      <w:r w:rsidRPr="00661305">
        <w:t xml:space="preserve">                      </w:t>
      </w:r>
      <w:r w:rsidRPr="00661305">
        <w:tab/>
      </w:r>
      <w:r w:rsidR="003A4ED9" w:rsidRPr="00661305">
        <w:t xml:space="preserve">             </w:t>
      </w:r>
    </w:p>
    <w:p w:rsidR="0042371B" w:rsidRPr="00661305" w:rsidRDefault="003A4ED9" w:rsidP="0042371B">
      <w:pPr>
        <w:spacing w:after="0" w:line="240" w:lineRule="auto"/>
      </w:pPr>
      <w:r w:rsidRPr="00661305">
        <w:t xml:space="preserve">                                 3. </w:t>
      </w:r>
      <w:proofErr w:type="spellStart"/>
      <w:r w:rsidRPr="00661305">
        <w:t>Hirurška</w:t>
      </w:r>
      <w:proofErr w:type="spellEnd"/>
      <w:r w:rsidRPr="00661305">
        <w:t xml:space="preserve"> </w:t>
      </w:r>
      <w:proofErr w:type="spellStart"/>
      <w:r w:rsidRPr="00661305">
        <w:t>o</w:t>
      </w:r>
      <w:r w:rsidR="007D300E" w:rsidRPr="00661305">
        <w:t>boljenja</w:t>
      </w:r>
      <w:proofErr w:type="spellEnd"/>
      <w:r w:rsidR="007D300E" w:rsidRPr="00661305">
        <w:t xml:space="preserve"> </w:t>
      </w:r>
      <w:proofErr w:type="spellStart"/>
      <w:r w:rsidR="007D300E" w:rsidRPr="00661305">
        <w:t>novorođenčeta</w:t>
      </w:r>
      <w:proofErr w:type="spellEnd"/>
    </w:p>
    <w:p w:rsidR="0042371B" w:rsidRPr="00661305" w:rsidRDefault="0042371B" w:rsidP="0042371B">
      <w:pPr>
        <w:spacing w:after="0" w:line="240" w:lineRule="auto"/>
      </w:pPr>
      <w:r w:rsidRPr="00661305">
        <w:t xml:space="preserve">                             </w:t>
      </w:r>
      <w:r w:rsidR="003A4ED9" w:rsidRPr="00661305">
        <w:rPr>
          <w:u w:val="single"/>
        </w:rPr>
        <w:t>Seminar</w:t>
      </w:r>
      <w:r w:rsidR="003A4ED9" w:rsidRPr="00661305">
        <w:t xml:space="preserve">: </w:t>
      </w:r>
      <w:proofErr w:type="spellStart"/>
      <w:r w:rsidR="003A4ED9" w:rsidRPr="00661305">
        <w:t>Dr</w:t>
      </w:r>
      <w:proofErr w:type="spellEnd"/>
      <w:r w:rsidR="003A4ED9" w:rsidRPr="00661305">
        <w:t xml:space="preserve"> V </w:t>
      </w:r>
      <w:proofErr w:type="spellStart"/>
      <w:r w:rsidR="003A4ED9" w:rsidRPr="00661305">
        <w:t>Milojković</w:t>
      </w:r>
      <w:proofErr w:type="spellEnd"/>
      <w:r w:rsidR="003A4ED9" w:rsidRPr="00661305">
        <w:t xml:space="preserve">/IMD: </w:t>
      </w:r>
      <w:proofErr w:type="spellStart"/>
      <w:r w:rsidRPr="00661305">
        <w:t>Povraćanje</w:t>
      </w:r>
      <w:proofErr w:type="spellEnd"/>
      <w:r w:rsidRPr="00661305">
        <w:t xml:space="preserve"> </w:t>
      </w:r>
      <w:proofErr w:type="spellStart"/>
      <w:r w:rsidRPr="00661305">
        <w:t>i</w:t>
      </w:r>
      <w:proofErr w:type="spellEnd"/>
      <w:r w:rsidRPr="00661305">
        <w:t xml:space="preserve"> </w:t>
      </w:r>
      <w:proofErr w:type="spellStart"/>
      <w:r w:rsidRPr="00661305">
        <w:t>abdominalne</w:t>
      </w:r>
      <w:proofErr w:type="spellEnd"/>
      <w:r w:rsidRPr="00661305">
        <w:t xml:space="preserve"> </w:t>
      </w:r>
      <w:proofErr w:type="spellStart"/>
      <w:r w:rsidRPr="00661305">
        <w:t>distenzije</w:t>
      </w:r>
      <w:proofErr w:type="spellEnd"/>
      <w:r w:rsidRPr="00661305">
        <w:t xml:space="preserve"> u </w:t>
      </w:r>
      <w:proofErr w:type="spellStart"/>
      <w:r w:rsidRPr="00661305">
        <w:t>neonatologiji</w:t>
      </w:r>
      <w:proofErr w:type="spellEnd"/>
      <w:r w:rsidRPr="00661305">
        <w:t xml:space="preserve"> </w:t>
      </w:r>
    </w:p>
    <w:p w:rsidR="0042371B" w:rsidRPr="00661305" w:rsidRDefault="0042371B" w:rsidP="0042371B">
      <w:pPr>
        <w:spacing w:after="0" w:line="240" w:lineRule="auto"/>
      </w:pPr>
    </w:p>
    <w:p w:rsidR="0042371B" w:rsidRPr="00661305" w:rsidRDefault="0042371B" w:rsidP="0042371B">
      <w:pPr>
        <w:spacing w:after="0" w:line="240" w:lineRule="auto"/>
        <w:rPr>
          <w:color w:val="000000" w:themeColor="text1"/>
        </w:rPr>
      </w:pPr>
      <w:r w:rsidRPr="00661305">
        <w:t>8.03.</w:t>
      </w:r>
      <w:r w:rsidRPr="00661305">
        <w:tab/>
        <w:t>III</w:t>
      </w:r>
      <w:r w:rsidRPr="00661305">
        <w:tab/>
      </w:r>
      <w:r w:rsidR="002924FE" w:rsidRPr="00661305">
        <w:rPr>
          <w:color w:val="000000" w:themeColor="text1"/>
          <w:u w:val="single"/>
          <w:lang w:val="sr-Latn-RS"/>
        </w:rPr>
        <w:t>Predavanja</w:t>
      </w:r>
      <w:r w:rsidR="002924FE" w:rsidRPr="00661305">
        <w:rPr>
          <w:color w:val="000000" w:themeColor="text1"/>
          <w:lang w:val="sr-Latn-RS"/>
        </w:rPr>
        <w:t xml:space="preserve">: </w:t>
      </w:r>
      <w:r w:rsidRPr="00661305">
        <w:rPr>
          <w:color w:val="000000" w:themeColor="text1"/>
        </w:rPr>
        <w:t xml:space="preserve">Prof </w:t>
      </w:r>
      <w:proofErr w:type="spellStart"/>
      <w:proofErr w:type="gramStart"/>
      <w:r w:rsidRPr="00661305">
        <w:rPr>
          <w:color w:val="000000" w:themeColor="text1"/>
        </w:rPr>
        <w:t>dr</w:t>
      </w:r>
      <w:proofErr w:type="spellEnd"/>
      <w:proofErr w:type="gramEnd"/>
      <w:r w:rsidRPr="00661305">
        <w:rPr>
          <w:color w:val="000000" w:themeColor="text1"/>
        </w:rPr>
        <w:t xml:space="preserve"> Đ </w:t>
      </w:r>
      <w:proofErr w:type="spellStart"/>
      <w:r w:rsidRPr="00661305">
        <w:rPr>
          <w:color w:val="000000" w:themeColor="text1"/>
        </w:rPr>
        <w:t>Savić</w:t>
      </w:r>
      <w:proofErr w:type="spellEnd"/>
      <w:r w:rsidRPr="00661305">
        <w:rPr>
          <w:color w:val="000000" w:themeColor="text1"/>
        </w:rPr>
        <w:t>/IMD</w:t>
      </w:r>
      <w:r w:rsidR="005C38F7" w:rsidRPr="00661305">
        <w:rPr>
          <w:color w:val="000000" w:themeColor="text1"/>
        </w:rPr>
        <w:t xml:space="preserve">: </w:t>
      </w:r>
    </w:p>
    <w:p w:rsidR="002924FE" w:rsidRPr="00661305" w:rsidRDefault="002924FE" w:rsidP="002924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661305">
        <w:rPr>
          <w:color w:val="000000" w:themeColor="text1"/>
          <w:lang w:val="sr-Cyrl-RS"/>
        </w:rPr>
        <w:t xml:space="preserve">                                  </w:t>
      </w:r>
      <w:r w:rsidRPr="00661305">
        <w:rPr>
          <w:rFonts w:ascii="Calibri" w:eastAsia="Times New Roman" w:hAnsi="Calibri" w:cs="Calibri"/>
          <w:color w:val="000000" w:themeColor="text1"/>
        </w:rPr>
        <w:t xml:space="preserve">1.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Dečja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abdominalna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hirurgija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 xml:space="preserve"> I -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Holelitijaza</w:t>
      </w:r>
      <w:proofErr w:type="spellEnd"/>
    </w:p>
    <w:p w:rsidR="002924FE" w:rsidRPr="00661305" w:rsidRDefault="002924FE" w:rsidP="002924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661305">
        <w:rPr>
          <w:rFonts w:ascii="Calibri" w:eastAsia="Times New Roman" w:hAnsi="Calibri" w:cs="Calibri"/>
          <w:color w:val="000000" w:themeColor="text1"/>
          <w:lang w:val="sr-Cyrl-RS"/>
        </w:rPr>
        <w:t xml:space="preserve">                                  </w:t>
      </w:r>
      <w:r w:rsidRPr="00661305">
        <w:rPr>
          <w:rFonts w:ascii="Calibri" w:eastAsia="Times New Roman" w:hAnsi="Calibri" w:cs="Calibri"/>
          <w:color w:val="000000" w:themeColor="text1"/>
        </w:rPr>
        <w:t xml:space="preserve">2.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Dečja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abdominalna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hirurgija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 xml:space="preserve"> II -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Invaginacija</w:t>
      </w:r>
      <w:proofErr w:type="spellEnd"/>
    </w:p>
    <w:p w:rsidR="002924FE" w:rsidRPr="00661305" w:rsidRDefault="002924FE" w:rsidP="002924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661305">
        <w:rPr>
          <w:rFonts w:ascii="Calibri" w:eastAsia="Times New Roman" w:hAnsi="Calibri" w:cs="Calibri"/>
          <w:color w:val="000000" w:themeColor="text1"/>
          <w:lang w:val="sr-Cyrl-RS"/>
        </w:rPr>
        <w:t xml:space="preserve">                                  </w:t>
      </w:r>
      <w:r w:rsidRPr="00661305">
        <w:rPr>
          <w:rFonts w:ascii="Calibri" w:eastAsia="Times New Roman" w:hAnsi="Calibri" w:cs="Calibri"/>
          <w:color w:val="000000" w:themeColor="text1"/>
        </w:rPr>
        <w:t xml:space="preserve">3.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Dečja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abdominalna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hirurgija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 xml:space="preserve"> III -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Mekelov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divertikulum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>       </w:t>
      </w:r>
    </w:p>
    <w:p w:rsidR="002924FE" w:rsidRPr="00661305" w:rsidRDefault="002924FE" w:rsidP="002924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661305">
        <w:rPr>
          <w:rFonts w:ascii="Calibri" w:eastAsia="Times New Roman" w:hAnsi="Calibri" w:cs="Calibri"/>
          <w:color w:val="000000" w:themeColor="text1"/>
        </w:rPr>
        <w:t>                             </w:t>
      </w:r>
      <w:r w:rsidRPr="00661305">
        <w:rPr>
          <w:rFonts w:ascii="Calibri" w:eastAsia="Times New Roman" w:hAnsi="Calibri" w:cs="Calibri"/>
          <w:color w:val="000000" w:themeColor="text1"/>
          <w:u w:val="single"/>
        </w:rPr>
        <w:t>Seminar</w:t>
      </w:r>
      <w:r w:rsidRPr="00661305">
        <w:rPr>
          <w:rFonts w:ascii="Calibri" w:eastAsia="Times New Roman" w:hAnsi="Calibri" w:cs="Calibri"/>
          <w:color w:val="000000" w:themeColor="text1"/>
        </w:rPr>
        <w:t xml:space="preserve">: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Dr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 xml:space="preserve"> J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Pejanović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>/UDK</w:t>
      </w:r>
      <w:r w:rsidRPr="00661305">
        <w:rPr>
          <w:rFonts w:ascii="Calibri" w:eastAsia="Times New Roman" w:hAnsi="Calibri" w:cs="Calibri"/>
          <w:color w:val="000000" w:themeColor="text1"/>
          <w:lang w:val="sr-Cyrl-RS"/>
        </w:rPr>
        <w:t>:</w:t>
      </w:r>
      <w:r w:rsidRPr="00661305">
        <w:rPr>
          <w:rFonts w:ascii="Calibri" w:eastAsia="Times New Roman" w:hAnsi="Calibri" w:cs="Calibri"/>
          <w:color w:val="000000" w:themeColor="text1"/>
        </w:rPr>
        <w:t xml:space="preserve"> Appendicitis u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dečjem</w:t>
      </w:r>
      <w:proofErr w:type="spellEnd"/>
      <w:r w:rsidRPr="00661305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661305">
        <w:rPr>
          <w:rFonts w:ascii="Calibri" w:eastAsia="Times New Roman" w:hAnsi="Calibri" w:cs="Calibri"/>
          <w:color w:val="000000" w:themeColor="text1"/>
        </w:rPr>
        <w:t>uzrastu</w:t>
      </w:r>
      <w:proofErr w:type="spellEnd"/>
    </w:p>
    <w:p w:rsidR="002924FE" w:rsidRPr="00661305" w:rsidRDefault="002924FE" w:rsidP="002924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:rsidR="005C38F7" w:rsidRPr="00661305" w:rsidRDefault="002924FE" w:rsidP="002924FE">
      <w:pPr>
        <w:shd w:val="clear" w:color="auto" w:fill="FFFFFF"/>
        <w:spacing w:after="0" w:line="240" w:lineRule="auto"/>
      </w:pPr>
      <w:r w:rsidRPr="00661305">
        <w:rPr>
          <w:rFonts w:ascii="Calibri" w:eastAsia="Times New Roman" w:hAnsi="Calibri" w:cs="Calibri"/>
          <w:color w:val="212121"/>
        </w:rPr>
        <w:t> </w:t>
      </w:r>
      <w:r w:rsidR="005C38F7" w:rsidRPr="00661305">
        <w:t>15.03.</w:t>
      </w:r>
      <w:r w:rsidR="005C38F7" w:rsidRPr="00661305">
        <w:tab/>
        <w:t>IV</w:t>
      </w:r>
      <w:r w:rsidR="005C38F7" w:rsidRPr="00661305">
        <w:tab/>
      </w:r>
      <w:proofErr w:type="spellStart"/>
      <w:r w:rsidR="002E3D4C" w:rsidRPr="00661305">
        <w:rPr>
          <w:u w:val="single"/>
        </w:rPr>
        <w:t>Predavanje</w:t>
      </w:r>
      <w:proofErr w:type="spellEnd"/>
      <w:r w:rsidR="002E3D4C" w:rsidRPr="00661305">
        <w:rPr>
          <w:lang w:val="sr-Latn-RS"/>
        </w:rPr>
        <w:t xml:space="preserve">: </w:t>
      </w:r>
      <w:r w:rsidR="005C38F7" w:rsidRPr="00661305">
        <w:t xml:space="preserve">Doc </w:t>
      </w:r>
      <w:proofErr w:type="spellStart"/>
      <w:r w:rsidR="005C38F7" w:rsidRPr="00661305">
        <w:t>dr</w:t>
      </w:r>
      <w:proofErr w:type="spellEnd"/>
      <w:r w:rsidR="005C38F7" w:rsidRPr="00661305">
        <w:t xml:space="preserve"> B </w:t>
      </w:r>
      <w:proofErr w:type="spellStart"/>
      <w:r w:rsidR="005C38F7" w:rsidRPr="00661305">
        <w:t>Grujić</w:t>
      </w:r>
      <w:proofErr w:type="spellEnd"/>
      <w:r w:rsidR="005C38F7" w:rsidRPr="00661305">
        <w:t xml:space="preserve">/IMD: </w:t>
      </w:r>
      <w:proofErr w:type="spellStart"/>
      <w:r w:rsidR="005C38F7" w:rsidRPr="00661305">
        <w:t>Patologija</w:t>
      </w:r>
      <w:proofErr w:type="spellEnd"/>
      <w:r w:rsidR="005C38F7" w:rsidRPr="00661305">
        <w:t xml:space="preserve"> </w:t>
      </w:r>
      <w:proofErr w:type="spellStart"/>
      <w:r w:rsidR="005C38F7" w:rsidRPr="00661305">
        <w:t>ingvinalnog</w:t>
      </w:r>
      <w:proofErr w:type="spellEnd"/>
      <w:r w:rsidR="005C38F7" w:rsidRPr="00661305">
        <w:t xml:space="preserve"> </w:t>
      </w:r>
      <w:proofErr w:type="spellStart"/>
      <w:r w:rsidR="005C38F7" w:rsidRPr="00661305">
        <w:t>kanala</w:t>
      </w:r>
      <w:proofErr w:type="spellEnd"/>
      <w:r w:rsidR="005C38F7" w:rsidRPr="00661305">
        <w:tab/>
      </w:r>
    </w:p>
    <w:p w:rsidR="002E3D4C" w:rsidRPr="00661305" w:rsidRDefault="005C38F7" w:rsidP="005C38F7">
      <w:pPr>
        <w:spacing w:after="0" w:line="240" w:lineRule="auto"/>
      </w:pPr>
      <w:r w:rsidRPr="00661305">
        <w:t xml:space="preserve">                             </w:t>
      </w:r>
      <w:r w:rsidR="002E3D4C" w:rsidRPr="00661305">
        <w:rPr>
          <w:u w:val="single"/>
        </w:rPr>
        <w:t>Seminar</w:t>
      </w:r>
      <w:r w:rsidR="002E3D4C" w:rsidRPr="00661305">
        <w:t xml:space="preserve">: </w:t>
      </w:r>
      <w:proofErr w:type="spellStart"/>
      <w:r w:rsidR="002E3D4C" w:rsidRPr="00661305">
        <w:t>Dr</w:t>
      </w:r>
      <w:proofErr w:type="spellEnd"/>
      <w:r w:rsidR="002E3D4C" w:rsidRPr="00661305">
        <w:t xml:space="preserve"> V </w:t>
      </w:r>
      <w:proofErr w:type="spellStart"/>
      <w:r w:rsidR="002E3D4C" w:rsidRPr="00661305">
        <w:t>Kojović</w:t>
      </w:r>
      <w:proofErr w:type="spellEnd"/>
      <w:r w:rsidR="002E3D4C" w:rsidRPr="00661305">
        <w:t xml:space="preserve">/IMD: </w:t>
      </w:r>
      <w:proofErr w:type="spellStart"/>
      <w:r w:rsidR="002E3D4C" w:rsidRPr="00661305">
        <w:t>Pregled</w:t>
      </w:r>
      <w:proofErr w:type="spellEnd"/>
      <w:r w:rsidR="002E3D4C" w:rsidRPr="00661305">
        <w:t xml:space="preserve"> </w:t>
      </w:r>
      <w:proofErr w:type="spellStart"/>
      <w:r w:rsidR="002E3D4C" w:rsidRPr="00661305">
        <w:t>ingvinalnog</w:t>
      </w:r>
      <w:proofErr w:type="spellEnd"/>
      <w:r w:rsidR="002E3D4C" w:rsidRPr="00661305">
        <w:t xml:space="preserve"> </w:t>
      </w:r>
      <w:proofErr w:type="spellStart"/>
      <w:r w:rsidR="002E3D4C" w:rsidRPr="00661305">
        <w:t>kanala</w:t>
      </w:r>
      <w:proofErr w:type="spellEnd"/>
    </w:p>
    <w:p w:rsidR="005C38F7" w:rsidRPr="00661305" w:rsidRDefault="005C38F7" w:rsidP="005C38F7">
      <w:pPr>
        <w:spacing w:after="0" w:line="240" w:lineRule="auto"/>
      </w:pPr>
      <w:r w:rsidRPr="00661305">
        <w:t xml:space="preserve"> </w:t>
      </w:r>
    </w:p>
    <w:p w:rsidR="005C38F7" w:rsidRPr="00661305" w:rsidRDefault="005C38F7" w:rsidP="005C38F7">
      <w:pPr>
        <w:spacing w:after="0" w:line="240" w:lineRule="auto"/>
      </w:pPr>
      <w:r w:rsidRPr="00661305">
        <w:t>22.03.</w:t>
      </w:r>
      <w:r w:rsidRPr="00661305">
        <w:tab/>
        <w:t>V</w:t>
      </w:r>
      <w:r w:rsidRPr="00661305">
        <w:tab/>
      </w:r>
      <w:proofErr w:type="spellStart"/>
      <w:r w:rsidR="002E3D4C" w:rsidRPr="00661305">
        <w:rPr>
          <w:u w:val="single"/>
        </w:rPr>
        <w:t>Predavanje</w:t>
      </w:r>
      <w:proofErr w:type="spellEnd"/>
      <w:r w:rsidR="002E3D4C" w:rsidRPr="00661305">
        <w:t xml:space="preserve">: </w:t>
      </w:r>
      <w:r w:rsidRPr="00661305">
        <w:t xml:space="preserve">Prof </w:t>
      </w:r>
      <w:proofErr w:type="spellStart"/>
      <w:proofErr w:type="gramStart"/>
      <w:r w:rsidRPr="00661305">
        <w:t>dr</w:t>
      </w:r>
      <w:proofErr w:type="spellEnd"/>
      <w:proofErr w:type="gramEnd"/>
      <w:r w:rsidRPr="00661305">
        <w:t xml:space="preserve"> Z </w:t>
      </w:r>
      <w:proofErr w:type="spellStart"/>
      <w:r w:rsidRPr="00661305">
        <w:t>Golubović</w:t>
      </w:r>
      <w:proofErr w:type="spellEnd"/>
      <w:r w:rsidRPr="00661305">
        <w:t xml:space="preserve">/UDK: </w:t>
      </w:r>
      <w:proofErr w:type="spellStart"/>
      <w:r w:rsidRPr="00661305">
        <w:t>Laparoskopija</w:t>
      </w:r>
      <w:proofErr w:type="spellEnd"/>
      <w:r w:rsidRPr="00661305">
        <w:t xml:space="preserve"> u </w:t>
      </w:r>
      <w:proofErr w:type="spellStart"/>
      <w:r w:rsidRPr="00661305">
        <w:t>dečjoj</w:t>
      </w:r>
      <w:proofErr w:type="spellEnd"/>
      <w:r w:rsidRPr="00661305">
        <w:t xml:space="preserve"> </w:t>
      </w:r>
      <w:proofErr w:type="spellStart"/>
      <w:r w:rsidRPr="00661305">
        <w:t>hirurgiji</w:t>
      </w:r>
      <w:proofErr w:type="spellEnd"/>
      <w:r w:rsidRPr="00661305">
        <w:tab/>
      </w:r>
    </w:p>
    <w:p w:rsidR="005C38F7" w:rsidRPr="00661305" w:rsidRDefault="005C38F7" w:rsidP="005C38F7">
      <w:pPr>
        <w:spacing w:after="0" w:line="240" w:lineRule="auto"/>
      </w:pPr>
      <w:r w:rsidRPr="00661305">
        <w:t xml:space="preserve">                             </w:t>
      </w:r>
      <w:r w:rsidR="002E3D4C" w:rsidRPr="00661305">
        <w:rPr>
          <w:u w:val="single"/>
        </w:rPr>
        <w:t>Seminar</w:t>
      </w:r>
      <w:r w:rsidR="002E3D4C" w:rsidRPr="00661305">
        <w:t xml:space="preserve">: </w:t>
      </w:r>
      <w:proofErr w:type="spellStart"/>
      <w:r w:rsidR="002E3D4C" w:rsidRPr="00661305">
        <w:t>Dr</w:t>
      </w:r>
      <w:proofErr w:type="spellEnd"/>
      <w:r w:rsidR="002E3D4C" w:rsidRPr="00661305">
        <w:t xml:space="preserve"> B </w:t>
      </w:r>
      <w:proofErr w:type="spellStart"/>
      <w:r w:rsidR="002E3D4C" w:rsidRPr="00661305">
        <w:t>Jovanović</w:t>
      </w:r>
      <w:proofErr w:type="spellEnd"/>
      <w:r w:rsidR="002E3D4C" w:rsidRPr="00661305">
        <w:t xml:space="preserve">/UDK: </w:t>
      </w:r>
      <w:proofErr w:type="spellStart"/>
      <w:r w:rsidR="002E3D4C" w:rsidRPr="00661305">
        <w:t>Robotika</w:t>
      </w:r>
      <w:proofErr w:type="spellEnd"/>
      <w:r w:rsidR="002E3D4C" w:rsidRPr="00661305">
        <w:t xml:space="preserve"> u </w:t>
      </w:r>
      <w:proofErr w:type="spellStart"/>
      <w:r w:rsidR="002E3D4C" w:rsidRPr="00661305">
        <w:t>dečjoj</w:t>
      </w:r>
      <w:proofErr w:type="spellEnd"/>
      <w:r w:rsidR="002E3D4C" w:rsidRPr="00661305">
        <w:t xml:space="preserve"> </w:t>
      </w:r>
      <w:proofErr w:type="spellStart"/>
      <w:r w:rsidR="002E3D4C" w:rsidRPr="00661305">
        <w:t>hirurgiji</w:t>
      </w:r>
      <w:proofErr w:type="spellEnd"/>
      <w:r w:rsidRPr="00661305">
        <w:t xml:space="preserve"> </w:t>
      </w:r>
    </w:p>
    <w:p w:rsidR="005C38F7" w:rsidRPr="00661305" w:rsidRDefault="005C38F7" w:rsidP="005C38F7">
      <w:pPr>
        <w:spacing w:after="0" w:line="240" w:lineRule="auto"/>
      </w:pPr>
    </w:p>
    <w:p w:rsidR="00530534" w:rsidRPr="00661305" w:rsidRDefault="005C38F7" w:rsidP="005C38F7">
      <w:pPr>
        <w:spacing w:after="0" w:line="240" w:lineRule="auto"/>
      </w:pPr>
      <w:r w:rsidRPr="00661305">
        <w:t>29.03.</w:t>
      </w:r>
      <w:r w:rsidRPr="00661305">
        <w:tab/>
        <w:t>VI</w:t>
      </w:r>
      <w:r w:rsidRPr="00661305">
        <w:tab/>
      </w:r>
      <w:proofErr w:type="spellStart"/>
      <w:r w:rsidR="00530534" w:rsidRPr="00661305">
        <w:rPr>
          <w:u w:val="single"/>
        </w:rPr>
        <w:t>Predavanja</w:t>
      </w:r>
      <w:proofErr w:type="spellEnd"/>
      <w:r w:rsidR="00530534" w:rsidRPr="00661305">
        <w:rPr>
          <w:lang w:val="sr-Latn-RS"/>
        </w:rPr>
        <w:t xml:space="preserve">: </w:t>
      </w:r>
      <w:r w:rsidRPr="00661305">
        <w:t xml:space="preserve">Prof. </w:t>
      </w:r>
      <w:proofErr w:type="spellStart"/>
      <w:proofErr w:type="gramStart"/>
      <w:r w:rsidRPr="00661305">
        <w:t>dr</w:t>
      </w:r>
      <w:proofErr w:type="spellEnd"/>
      <w:proofErr w:type="gramEnd"/>
      <w:r w:rsidRPr="00661305">
        <w:t xml:space="preserve"> </w:t>
      </w:r>
      <w:proofErr w:type="spellStart"/>
      <w:r w:rsidRPr="00661305">
        <w:t>M.Đorđević</w:t>
      </w:r>
      <w:proofErr w:type="spellEnd"/>
      <w:r w:rsidRPr="00661305">
        <w:t xml:space="preserve">/UDK: </w:t>
      </w:r>
    </w:p>
    <w:p w:rsidR="005C38F7" w:rsidRPr="00661305" w:rsidRDefault="00530534" w:rsidP="005C38F7">
      <w:pPr>
        <w:spacing w:after="0" w:line="240" w:lineRule="auto"/>
      </w:pPr>
      <w:r w:rsidRPr="00661305">
        <w:t xml:space="preserve">                                  1. </w:t>
      </w:r>
      <w:proofErr w:type="spellStart"/>
      <w:r w:rsidR="005C38F7" w:rsidRPr="00661305">
        <w:t>Patologija</w:t>
      </w:r>
      <w:proofErr w:type="spellEnd"/>
      <w:r w:rsidR="005C38F7" w:rsidRPr="00661305">
        <w:t xml:space="preserve"> </w:t>
      </w:r>
      <w:proofErr w:type="spellStart"/>
      <w:r w:rsidR="005C38F7" w:rsidRPr="00661305">
        <w:t>muških</w:t>
      </w:r>
      <w:proofErr w:type="spellEnd"/>
      <w:r w:rsidR="005C38F7" w:rsidRPr="00661305">
        <w:t xml:space="preserve"> </w:t>
      </w:r>
      <w:proofErr w:type="spellStart"/>
      <w:r w:rsidR="005C38F7" w:rsidRPr="00661305">
        <w:t>genitalija</w:t>
      </w:r>
      <w:proofErr w:type="spellEnd"/>
      <w:r w:rsidR="005C38F7" w:rsidRPr="00661305">
        <w:t xml:space="preserve"> </w:t>
      </w:r>
      <w:proofErr w:type="spellStart"/>
      <w:r w:rsidR="005C38F7" w:rsidRPr="00661305">
        <w:t>kod</w:t>
      </w:r>
      <w:proofErr w:type="spellEnd"/>
      <w:r w:rsidR="005C38F7" w:rsidRPr="00661305">
        <w:t xml:space="preserve"> </w:t>
      </w:r>
      <w:proofErr w:type="spellStart"/>
      <w:r w:rsidR="005C38F7" w:rsidRPr="00661305">
        <w:t>dece</w:t>
      </w:r>
      <w:proofErr w:type="spellEnd"/>
      <w:r w:rsidR="005C38F7" w:rsidRPr="00661305">
        <w:t xml:space="preserve"> </w:t>
      </w:r>
      <w:r w:rsidR="005C38F7" w:rsidRPr="00661305">
        <w:tab/>
      </w:r>
    </w:p>
    <w:p w:rsidR="00F956E7" w:rsidRPr="00661305" w:rsidRDefault="005C38F7" w:rsidP="00F956E7">
      <w:pPr>
        <w:spacing w:after="0" w:line="240" w:lineRule="auto"/>
      </w:pPr>
      <w:r w:rsidRPr="00661305">
        <w:t xml:space="preserve">                                  </w:t>
      </w:r>
      <w:r w:rsidR="00BC3BDA" w:rsidRPr="00661305">
        <w:t xml:space="preserve">2. </w:t>
      </w:r>
      <w:proofErr w:type="spellStart"/>
      <w:r w:rsidR="00F956E7" w:rsidRPr="00661305">
        <w:t>Patolo</w:t>
      </w:r>
      <w:r w:rsidR="00BC3BDA" w:rsidRPr="00661305">
        <w:t>gija</w:t>
      </w:r>
      <w:proofErr w:type="spellEnd"/>
      <w:r w:rsidR="00BC3BDA" w:rsidRPr="00661305">
        <w:t xml:space="preserve"> </w:t>
      </w:r>
      <w:proofErr w:type="spellStart"/>
      <w:r w:rsidR="00BC3BDA" w:rsidRPr="00661305">
        <w:t>ženskih</w:t>
      </w:r>
      <w:proofErr w:type="spellEnd"/>
      <w:r w:rsidR="00BC3BDA" w:rsidRPr="00661305">
        <w:t xml:space="preserve"> </w:t>
      </w:r>
      <w:proofErr w:type="spellStart"/>
      <w:r w:rsidR="00BC3BDA" w:rsidRPr="00661305">
        <w:t>genitalija</w:t>
      </w:r>
      <w:proofErr w:type="spellEnd"/>
      <w:r w:rsidR="00BC3BDA" w:rsidRPr="00661305">
        <w:t xml:space="preserve"> </w:t>
      </w:r>
      <w:proofErr w:type="spellStart"/>
      <w:r w:rsidR="00BC3BDA" w:rsidRPr="00661305">
        <w:t>i</w:t>
      </w:r>
      <w:proofErr w:type="spellEnd"/>
      <w:r w:rsidR="00BC3BDA" w:rsidRPr="00661305">
        <w:t xml:space="preserve"> </w:t>
      </w:r>
      <w:proofErr w:type="spellStart"/>
      <w:r w:rsidR="00F956E7" w:rsidRPr="00661305">
        <w:t>poremećaji</w:t>
      </w:r>
      <w:proofErr w:type="spellEnd"/>
      <w:r w:rsidR="00F956E7" w:rsidRPr="00661305">
        <w:t xml:space="preserve"> </w:t>
      </w:r>
      <w:proofErr w:type="spellStart"/>
      <w:r w:rsidR="00F956E7" w:rsidRPr="00661305">
        <w:t>seksualne</w:t>
      </w:r>
      <w:proofErr w:type="spellEnd"/>
      <w:r w:rsidR="00F956E7" w:rsidRPr="00661305">
        <w:t xml:space="preserve"> </w:t>
      </w:r>
      <w:proofErr w:type="spellStart"/>
      <w:r w:rsidR="00F956E7" w:rsidRPr="00661305">
        <w:t>diferencijacije</w:t>
      </w:r>
      <w:proofErr w:type="spellEnd"/>
    </w:p>
    <w:p w:rsidR="00530534" w:rsidRPr="00661305" w:rsidRDefault="005C38F7" w:rsidP="005C38F7">
      <w:pPr>
        <w:spacing w:after="0" w:line="240" w:lineRule="auto"/>
      </w:pPr>
      <w:r w:rsidRPr="00661305">
        <w:t xml:space="preserve">                             </w:t>
      </w:r>
      <w:r w:rsidR="00530534" w:rsidRPr="00661305">
        <w:rPr>
          <w:rFonts w:ascii="Calibri" w:eastAsia="Times New Roman" w:hAnsi="Calibri" w:cs="Calibri"/>
          <w:color w:val="000000" w:themeColor="text1"/>
          <w:u w:val="single"/>
        </w:rPr>
        <w:t>Semina</w:t>
      </w:r>
      <w:r w:rsidR="00530534" w:rsidRPr="00661305">
        <w:rPr>
          <w:rFonts w:ascii="Calibri" w:eastAsia="Times New Roman" w:hAnsi="Calibri" w:cs="Calibri"/>
          <w:color w:val="000000" w:themeColor="text1"/>
        </w:rPr>
        <w:t xml:space="preserve">r: </w:t>
      </w:r>
      <w:proofErr w:type="spellStart"/>
      <w:r w:rsidR="00530534" w:rsidRPr="00661305">
        <w:t>Dr</w:t>
      </w:r>
      <w:proofErr w:type="spellEnd"/>
      <w:r w:rsidR="00530534" w:rsidRPr="00661305">
        <w:t xml:space="preserve"> B </w:t>
      </w:r>
      <w:proofErr w:type="spellStart"/>
      <w:r w:rsidR="00530534" w:rsidRPr="00661305">
        <w:t>Stojanović</w:t>
      </w:r>
      <w:proofErr w:type="spellEnd"/>
      <w:r w:rsidR="00530534" w:rsidRPr="00661305">
        <w:t xml:space="preserve">/UDK: </w:t>
      </w:r>
      <w:proofErr w:type="spellStart"/>
      <w:r w:rsidRPr="00661305">
        <w:t>Hirurgija</w:t>
      </w:r>
      <w:proofErr w:type="spellEnd"/>
      <w:r w:rsidRPr="00661305">
        <w:t xml:space="preserve"> </w:t>
      </w:r>
      <w:proofErr w:type="spellStart"/>
      <w:r w:rsidRPr="00661305">
        <w:t>kod</w:t>
      </w:r>
      <w:proofErr w:type="spellEnd"/>
      <w:r w:rsidRPr="00661305">
        <w:t xml:space="preserve"> </w:t>
      </w:r>
      <w:proofErr w:type="spellStart"/>
      <w:r w:rsidRPr="00661305">
        <w:t>transrodnih</w:t>
      </w:r>
      <w:proofErr w:type="spellEnd"/>
      <w:r w:rsidRPr="00661305">
        <w:t xml:space="preserve"> </w:t>
      </w:r>
      <w:proofErr w:type="spellStart"/>
      <w:r w:rsidRPr="00661305">
        <w:t>stanja</w:t>
      </w:r>
      <w:proofErr w:type="spellEnd"/>
    </w:p>
    <w:p w:rsidR="005C38F7" w:rsidRPr="00661305" w:rsidRDefault="005C38F7" w:rsidP="005C38F7">
      <w:pPr>
        <w:spacing w:after="0" w:line="240" w:lineRule="auto"/>
      </w:pPr>
      <w:r w:rsidRPr="00661305">
        <w:t xml:space="preserve"> </w:t>
      </w:r>
    </w:p>
    <w:p w:rsidR="005C38F7" w:rsidRPr="00661305" w:rsidRDefault="005C38F7" w:rsidP="005C38F7">
      <w:pPr>
        <w:spacing w:after="0" w:line="240" w:lineRule="auto"/>
        <w:rPr>
          <w:rFonts w:cstheme="minorHAnsi"/>
        </w:rPr>
      </w:pPr>
      <w:r w:rsidRPr="00661305">
        <w:t>05.04.</w:t>
      </w:r>
      <w:r w:rsidRPr="00661305">
        <w:tab/>
        <w:t>VII</w:t>
      </w:r>
      <w:r w:rsidRPr="00661305">
        <w:tab/>
      </w:r>
      <w:proofErr w:type="spellStart"/>
      <w:r w:rsidR="00F43C98" w:rsidRPr="00661305">
        <w:rPr>
          <w:rFonts w:cstheme="minorHAnsi"/>
          <w:u w:val="single"/>
        </w:rPr>
        <w:t>Predavanje</w:t>
      </w:r>
      <w:proofErr w:type="spellEnd"/>
      <w:r w:rsidR="00760195" w:rsidRPr="00661305">
        <w:rPr>
          <w:rFonts w:cstheme="minorHAnsi"/>
        </w:rPr>
        <w:t xml:space="preserve">: </w:t>
      </w:r>
      <w:r w:rsidRPr="00661305">
        <w:rPr>
          <w:rFonts w:cstheme="minorHAnsi"/>
        </w:rPr>
        <w:t xml:space="preserve">Prof </w:t>
      </w:r>
      <w:proofErr w:type="spellStart"/>
      <w:proofErr w:type="gramStart"/>
      <w:r w:rsidRPr="00661305">
        <w:rPr>
          <w:rFonts w:cstheme="minorHAnsi"/>
        </w:rPr>
        <w:t>dr</w:t>
      </w:r>
      <w:proofErr w:type="spellEnd"/>
      <w:proofErr w:type="gramEnd"/>
      <w:r w:rsidRPr="00661305">
        <w:rPr>
          <w:rFonts w:cstheme="minorHAnsi"/>
        </w:rPr>
        <w:t xml:space="preserve"> Z </w:t>
      </w:r>
      <w:proofErr w:type="spellStart"/>
      <w:r w:rsidRPr="00661305">
        <w:rPr>
          <w:rFonts w:cstheme="minorHAnsi"/>
        </w:rPr>
        <w:t>Radojičić</w:t>
      </w:r>
      <w:proofErr w:type="spellEnd"/>
      <w:r w:rsidRPr="00661305">
        <w:rPr>
          <w:rFonts w:cstheme="minorHAnsi"/>
        </w:rPr>
        <w:t xml:space="preserve">/UDK: </w:t>
      </w:r>
      <w:proofErr w:type="spellStart"/>
      <w:r w:rsidRPr="00661305">
        <w:rPr>
          <w:rFonts w:cstheme="minorHAnsi"/>
        </w:rPr>
        <w:t>Dečja</w:t>
      </w:r>
      <w:proofErr w:type="spellEnd"/>
      <w:r w:rsidRPr="00661305">
        <w:rPr>
          <w:rFonts w:cstheme="minorHAnsi"/>
        </w:rPr>
        <w:t xml:space="preserve"> </w:t>
      </w:r>
      <w:proofErr w:type="spellStart"/>
      <w:r w:rsidRPr="00661305">
        <w:rPr>
          <w:rFonts w:cstheme="minorHAnsi"/>
        </w:rPr>
        <w:t>urologija</w:t>
      </w:r>
      <w:proofErr w:type="spellEnd"/>
      <w:r w:rsidRPr="00661305">
        <w:rPr>
          <w:rFonts w:cstheme="minorHAnsi"/>
        </w:rPr>
        <w:tab/>
      </w:r>
    </w:p>
    <w:p w:rsidR="00530534" w:rsidRPr="00661305" w:rsidRDefault="005C38F7" w:rsidP="005C38F7">
      <w:pPr>
        <w:spacing w:after="0" w:line="240" w:lineRule="auto"/>
        <w:rPr>
          <w:rFonts w:cstheme="minorHAnsi"/>
        </w:rPr>
      </w:pPr>
      <w:r w:rsidRPr="00661305">
        <w:rPr>
          <w:rFonts w:cstheme="minorHAnsi"/>
        </w:rPr>
        <w:t xml:space="preserve">                             </w:t>
      </w:r>
      <w:r w:rsidR="00530534" w:rsidRPr="00661305">
        <w:rPr>
          <w:rFonts w:cstheme="minorHAnsi"/>
          <w:u w:val="single"/>
        </w:rPr>
        <w:t>Seminar</w:t>
      </w:r>
      <w:r w:rsidR="00530534" w:rsidRPr="00661305">
        <w:rPr>
          <w:rFonts w:cstheme="minorHAnsi"/>
        </w:rPr>
        <w:t xml:space="preserve">: </w:t>
      </w:r>
      <w:proofErr w:type="spellStart"/>
      <w:r w:rsidR="00530534" w:rsidRPr="00661305">
        <w:rPr>
          <w:rFonts w:cstheme="minorHAnsi"/>
        </w:rPr>
        <w:t>Dr</w:t>
      </w:r>
      <w:proofErr w:type="spellEnd"/>
      <w:r w:rsidR="00530534" w:rsidRPr="00661305">
        <w:rPr>
          <w:rFonts w:cstheme="minorHAnsi"/>
        </w:rPr>
        <w:t xml:space="preserve"> P </w:t>
      </w:r>
      <w:proofErr w:type="spellStart"/>
      <w:r w:rsidR="00530534" w:rsidRPr="00661305">
        <w:rPr>
          <w:rFonts w:cstheme="minorHAnsi"/>
        </w:rPr>
        <w:t>Ilić</w:t>
      </w:r>
      <w:proofErr w:type="spellEnd"/>
      <w:r w:rsidR="00530534" w:rsidRPr="00661305">
        <w:rPr>
          <w:rFonts w:cstheme="minorHAnsi"/>
        </w:rPr>
        <w:t xml:space="preserve">/IMD: </w:t>
      </w:r>
      <w:proofErr w:type="spellStart"/>
      <w:r w:rsidR="00530534" w:rsidRPr="00661305">
        <w:rPr>
          <w:rFonts w:cstheme="minorHAnsi"/>
        </w:rPr>
        <w:t>Dijagnostika</w:t>
      </w:r>
      <w:proofErr w:type="spellEnd"/>
      <w:r w:rsidR="00530534" w:rsidRPr="00661305">
        <w:rPr>
          <w:rFonts w:cstheme="minorHAnsi"/>
        </w:rPr>
        <w:t xml:space="preserve"> u </w:t>
      </w:r>
      <w:proofErr w:type="spellStart"/>
      <w:r w:rsidR="00530534" w:rsidRPr="00661305">
        <w:rPr>
          <w:rFonts w:cstheme="minorHAnsi"/>
        </w:rPr>
        <w:t>dečjoj</w:t>
      </w:r>
      <w:proofErr w:type="spellEnd"/>
      <w:r w:rsidR="00530534" w:rsidRPr="00661305">
        <w:rPr>
          <w:rFonts w:cstheme="minorHAnsi"/>
        </w:rPr>
        <w:t xml:space="preserve"> </w:t>
      </w:r>
      <w:proofErr w:type="spellStart"/>
      <w:r w:rsidR="00530534" w:rsidRPr="00661305">
        <w:rPr>
          <w:rFonts w:cstheme="minorHAnsi"/>
        </w:rPr>
        <w:t>urologiji</w:t>
      </w:r>
      <w:proofErr w:type="spellEnd"/>
    </w:p>
    <w:p w:rsidR="005C38F7" w:rsidRPr="00661305" w:rsidRDefault="005C38F7" w:rsidP="005C38F7">
      <w:pPr>
        <w:spacing w:after="0" w:line="240" w:lineRule="auto"/>
        <w:rPr>
          <w:rFonts w:cstheme="minorHAnsi"/>
        </w:rPr>
      </w:pPr>
      <w:r w:rsidRPr="00661305">
        <w:rPr>
          <w:rFonts w:cstheme="minorHAnsi"/>
        </w:rPr>
        <w:t xml:space="preserve"> </w:t>
      </w:r>
    </w:p>
    <w:p w:rsidR="007A24C0" w:rsidRPr="00661305" w:rsidRDefault="005C38F7" w:rsidP="007A24C0">
      <w:pPr>
        <w:spacing w:after="0" w:line="240" w:lineRule="auto"/>
        <w:rPr>
          <w:rFonts w:cstheme="minorHAnsi"/>
        </w:rPr>
      </w:pPr>
      <w:r w:rsidRPr="00661305">
        <w:rPr>
          <w:rFonts w:cstheme="minorHAnsi"/>
        </w:rPr>
        <w:t>12.04.</w:t>
      </w:r>
      <w:r w:rsidRPr="00661305">
        <w:rPr>
          <w:rFonts w:cstheme="minorHAnsi"/>
        </w:rPr>
        <w:tab/>
        <w:t>VIII</w:t>
      </w:r>
      <w:r w:rsidRPr="00661305">
        <w:rPr>
          <w:rFonts w:cstheme="minorHAnsi"/>
        </w:rPr>
        <w:tab/>
      </w:r>
      <w:proofErr w:type="spellStart"/>
      <w:r w:rsidR="002E3D4C" w:rsidRPr="00661305">
        <w:rPr>
          <w:rFonts w:cstheme="minorHAnsi"/>
          <w:u w:val="single"/>
        </w:rPr>
        <w:t>Predavanja</w:t>
      </w:r>
      <w:proofErr w:type="spellEnd"/>
      <w:r w:rsidR="002E3D4C" w:rsidRPr="00661305">
        <w:rPr>
          <w:rFonts w:cstheme="minorHAnsi"/>
        </w:rPr>
        <w:t xml:space="preserve">: </w:t>
      </w:r>
      <w:r w:rsidRPr="00661305">
        <w:rPr>
          <w:rFonts w:cstheme="minorHAnsi"/>
        </w:rPr>
        <w:t xml:space="preserve">Doc </w:t>
      </w:r>
      <w:proofErr w:type="spellStart"/>
      <w:r w:rsidRPr="00661305">
        <w:rPr>
          <w:rFonts w:cstheme="minorHAnsi"/>
        </w:rPr>
        <w:t>dr</w:t>
      </w:r>
      <w:proofErr w:type="spellEnd"/>
      <w:r w:rsidRPr="00661305">
        <w:rPr>
          <w:rFonts w:cstheme="minorHAnsi"/>
        </w:rPr>
        <w:t xml:space="preserve"> R </w:t>
      </w:r>
      <w:proofErr w:type="spellStart"/>
      <w:r w:rsidRPr="00661305">
        <w:rPr>
          <w:rFonts w:cstheme="minorHAnsi"/>
        </w:rPr>
        <w:t>Simić</w:t>
      </w:r>
      <w:proofErr w:type="spellEnd"/>
      <w:r w:rsidRPr="00661305">
        <w:rPr>
          <w:rFonts w:cstheme="minorHAnsi"/>
        </w:rPr>
        <w:t xml:space="preserve">/IMD: </w:t>
      </w:r>
      <w:proofErr w:type="spellStart"/>
      <w:r w:rsidRPr="00661305">
        <w:rPr>
          <w:rFonts w:cstheme="minorHAnsi"/>
        </w:rPr>
        <w:t>Plastična</w:t>
      </w:r>
      <w:proofErr w:type="spellEnd"/>
      <w:r w:rsidRPr="00661305">
        <w:rPr>
          <w:rFonts w:cstheme="minorHAnsi"/>
        </w:rPr>
        <w:t xml:space="preserve"> </w:t>
      </w:r>
      <w:proofErr w:type="spellStart"/>
      <w:r w:rsidRPr="00661305">
        <w:rPr>
          <w:rFonts w:cstheme="minorHAnsi"/>
        </w:rPr>
        <w:t>hirurgija</w:t>
      </w:r>
      <w:proofErr w:type="spellEnd"/>
      <w:r w:rsidRPr="00661305">
        <w:rPr>
          <w:rFonts w:cstheme="minorHAnsi"/>
        </w:rPr>
        <w:t xml:space="preserve"> </w:t>
      </w:r>
      <w:proofErr w:type="spellStart"/>
      <w:r w:rsidRPr="00661305">
        <w:rPr>
          <w:rFonts w:cstheme="minorHAnsi"/>
        </w:rPr>
        <w:t>dečjeg</w:t>
      </w:r>
      <w:proofErr w:type="spellEnd"/>
      <w:r w:rsidRPr="00661305">
        <w:rPr>
          <w:rFonts w:cstheme="minorHAnsi"/>
        </w:rPr>
        <w:t xml:space="preserve"> </w:t>
      </w:r>
      <w:proofErr w:type="spellStart"/>
      <w:r w:rsidRPr="00661305">
        <w:rPr>
          <w:rFonts w:cstheme="minorHAnsi"/>
        </w:rPr>
        <w:t>uzrasta</w:t>
      </w:r>
      <w:proofErr w:type="spellEnd"/>
    </w:p>
    <w:p w:rsidR="007A24C0" w:rsidRPr="00661305" w:rsidRDefault="007A24C0" w:rsidP="007A24C0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661305">
        <w:rPr>
          <w:rFonts w:cstheme="minorHAnsi"/>
        </w:rPr>
        <w:t xml:space="preserve">                                     1. </w:t>
      </w:r>
      <w:proofErr w:type="spellStart"/>
      <w:r w:rsidRPr="00661305">
        <w:rPr>
          <w:rFonts w:eastAsia="Times New Roman" w:cstheme="minorHAnsi"/>
          <w:color w:val="212121"/>
        </w:rPr>
        <w:t>Plastična</w:t>
      </w:r>
      <w:proofErr w:type="spellEnd"/>
      <w:r w:rsidRPr="00661305">
        <w:rPr>
          <w:rFonts w:eastAsia="Times New Roman" w:cstheme="minorHAnsi"/>
          <w:color w:val="212121"/>
        </w:rPr>
        <w:t xml:space="preserve"> </w:t>
      </w:r>
      <w:proofErr w:type="spellStart"/>
      <w:r w:rsidRPr="00661305">
        <w:rPr>
          <w:rFonts w:eastAsia="Times New Roman" w:cstheme="minorHAnsi"/>
          <w:color w:val="212121"/>
        </w:rPr>
        <w:t>hirurgija</w:t>
      </w:r>
      <w:proofErr w:type="spellEnd"/>
      <w:r w:rsidRPr="00661305">
        <w:rPr>
          <w:rFonts w:eastAsia="Times New Roman" w:cstheme="minorHAnsi"/>
          <w:color w:val="212121"/>
        </w:rPr>
        <w:t xml:space="preserve"> </w:t>
      </w:r>
      <w:proofErr w:type="spellStart"/>
      <w:r w:rsidRPr="00661305">
        <w:rPr>
          <w:rFonts w:eastAsia="Times New Roman" w:cstheme="minorHAnsi"/>
          <w:color w:val="212121"/>
        </w:rPr>
        <w:t>dečjeg</w:t>
      </w:r>
      <w:proofErr w:type="spellEnd"/>
      <w:r w:rsidRPr="00661305">
        <w:rPr>
          <w:rFonts w:eastAsia="Times New Roman" w:cstheme="minorHAnsi"/>
          <w:color w:val="212121"/>
        </w:rPr>
        <w:t xml:space="preserve"> </w:t>
      </w:r>
      <w:proofErr w:type="spellStart"/>
      <w:r w:rsidRPr="00661305">
        <w:rPr>
          <w:rFonts w:eastAsia="Times New Roman" w:cstheme="minorHAnsi"/>
          <w:color w:val="212121"/>
        </w:rPr>
        <w:t>uzrasta</w:t>
      </w:r>
      <w:proofErr w:type="spellEnd"/>
      <w:r w:rsidRPr="00661305">
        <w:rPr>
          <w:rFonts w:eastAsia="Times New Roman" w:cstheme="minorHAnsi"/>
          <w:color w:val="212121"/>
        </w:rPr>
        <w:t xml:space="preserve"> – glava</w:t>
      </w:r>
    </w:p>
    <w:p w:rsidR="007A24C0" w:rsidRPr="00661305" w:rsidRDefault="007A24C0" w:rsidP="007A24C0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661305">
        <w:rPr>
          <w:rFonts w:eastAsia="Times New Roman" w:cstheme="minorHAnsi"/>
          <w:color w:val="212121"/>
        </w:rPr>
        <w:t xml:space="preserve">                                     2. </w:t>
      </w:r>
      <w:proofErr w:type="spellStart"/>
      <w:r w:rsidRPr="00661305">
        <w:rPr>
          <w:rFonts w:eastAsia="Times New Roman" w:cstheme="minorHAnsi"/>
          <w:color w:val="212121"/>
        </w:rPr>
        <w:t>Plastična</w:t>
      </w:r>
      <w:proofErr w:type="spellEnd"/>
      <w:r w:rsidRPr="00661305">
        <w:rPr>
          <w:rFonts w:eastAsia="Times New Roman" w:cstheme="minorHAnsi"/>
          <w:color w:val="212121"/>
        </w:rPr>
        <w:t xml:space="preserve"> </w:t>
      </w:r>
      <w:proofErr w:type="spellStart"/>
      <w:r w:rsidRPr="00661305">
        <w:rPr>
          <w:rFonts w:eastAsia="Times New Roman" w:cstheme="minorHAnsi"/>
          <w:color w:val="212121"/>
        </w:rPr>
        <w:t>hirurgija</w:t>
      </w:r>
      <w:proofErr w:type="spellEnd"/>
      <w:r w:rsidRPr="00661305">
        <w:rPr>
          <w:rFonts w:eastAsia="Times New Roman" w:cstheme="minorHAnsi"/>
          <w:color w:val="212121"/>
        </w:rPr>
        <w:t xml:space="preserve"> </w:t>
      </w:r>
      <w:proofErr w:type="spellStart"/>
      <w:r w:rsidRPr="00661305">
        <w:rPr>
          <w:rFonts w:eastAsia="Times New Roman" w:cstheme="minorHAnsi"/>
          <w:color w:val="212121"/>
        </w:rPr>
        <w:t>dečjeg</w:t>
      </w:r>
      <w:proofErr w:type="spellEnd"/>
      <w:r w:rsidRPr="00661305">
        <w:rPr>
          <w:rFonts w:eastAsia="Times New Roman" w:cstheme="minorHAnsi"/>
          <w:color w:val="212121"/>
        </w:rPr>
        <w:t xml:space="preserve"> </w:t>
      </w:r>
      <w:proofErr w:type="spellStart"/>
      <w:r w:rsidRPr="00661305">
        <w:rPr>
          <w:rFonts w:eastAsia="Times New Roman" w:cstheme="minorHAnsi"/>
          <w:color w:val="212121"/>
        </w:rPr>
        <w:t>uzrasta</w:t>
      </w:r>
      <w:proofErr w:type="spellEnd"/>
      <w:r w:rsidRPr="00661305">
        <w:rPr>
          <w:rFonts w:eastAsia="Times New Roman" w:cstheme="minorHAnsi"/>
          <w:color w:val="212121"/>
        </w:rPr>
        <w:t xml:space="preserve"> – </w:t>
      </w:r>
      <w:proofErr w:type="spellStart"/>
      <w:r w:rsidRPr="00661305">
        <w:rPr>
          <w:rFonts w:eastAsia="Times New Roman" w:cstheme="minorHAnsi"/>
          <w:color w:val="212121"/>
        </w:rPr>
        <w:t>vrat</w:t>
      </w:r>
      <w:proofErr w:type="spellEnd"/>
    </w:p>
    <w:p w:rsidR="007A24C0" w:rsidRPr="00661305" w:rsidRDefault="007A24C0" w:rsidP="007A24C0">
      <w:pPr>
        <w:spacing w:after="0" w:line="240" w:lineRule="auto"/>
      </w:pPr>
      <w:r w:rsidRPr="00661305">
        <w:t xml:space="preserve">                            </w:t>
      </w:r>
      <w:r w:rsidRPr="00661305">
        <w:rPr>
          <w:u w:val="single"/>
        </w:rPr>
        <w:t>Seminar</w:t>
      </w:r>
      <w:r w:rsidRPr="00661305">
        <w:t xml:space="preserve">: </w:t>
      </w:r>
      <w:proofErr w:type="spellStart"/>
      <w:r w:rsidRPr="00661305">
        <w:t>Dr</w:t>
      </w:r>
      <w:proofErr w:type="spellEnd"/>
      <w:r w:rsidRPr="00661305">
        <w:t xml:space="preserve"> B </w:t>
      </w:r>
      <w:proofErr w:type="spellStart"/>
      <w:r w:rsidRPr="00661305">
        <w:t>Trifunović</w:t>
      </w:r>
      <w:proofErr w:type="spellEnd"/>
      <w:r w:rsidRPr="00661305">
        <w:t xml:space="preserve">/UDK: </w:t>
      </w:r>
      <w:proofErr w:type="spellStart"/>
      <w:r w:rsidRPr="00661305">
        <w:t>Opekotine</w:t>
      </w:r>
      <w:proofErr w:type="spellEnd"/>
      <w:r w:rsidRPr="00661305">
        <w:t xml:space="preserve"> u </w:t>
      </w:r>
      <w:proofErr w:type="spellStart"/>
      <w:r w:rsidRPr="00661305">
        <w:t>dečjem</w:t>
      </w:r>
      <w:proofErr w:type="spellEnd"/>
      <w:r w:rsidRPr="00661305">
        <w:t xml:space="preserve"> </w:t>
      </w:r>
      <w:proofErr w:type="spellStart"/>
      <w:r w:rsidRPr="00661305">
        <w:t>uzrastu</w:t>
      </w:r>
      <w:proofErr w:type="spellEnd"/>
    </w:p>
    <w:p w:rsidR="007A24C0" w:rsidRPr="00661305" w:rsidRDefault="007A24C0" w:rsidP="007A24C0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:rsidR="007A24C0" w:rsidRPr="00661305" w:rsidRDefault="007A24C0" w:rsidP="007A24C0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:rsidR="002E3D4C" w:rsidRPr="00661305" w:rsidRDefault="005C38F7" w:rsidP="005C38F7">
      <w:pPr>
        <w:spacing w:after="0" w:line="240" w:lineRule="auto"/>
      </w:pPr>
      <w:r w:rsidRPr="00661305">
        <w:t xml:space="preserve">                             </w:t>
      </w:r>
      <w:proofErr w:type="spellStart"/>
      <w:r w:rsidR="002E3D4C" w:rsidRPr="00661305">
        <w:rPr>
          <w:u w:val="single"/>
        </w:rPr>
        <w:t>Predavanja</w:t>
      </w:r>
      <w:proofErr w:type="spellEnd"/>
      <w:r w:rsidR="002E3D4C" w:rsidRPr="00661305">
        <w:t xml:space="preserve">: </w:t>
      </w:r>
      <w:r w:rsidRPr="00661305">
        <w:t xml:space="preserve">Doc </w:t>
      </w:r>
      <w:proofErr w:type="spellStart"/>
      <w:r w:rsidRPr="00661305">
        <w:t>dr</w:t>
      </w:r>
      <w:proofErr w:type="spellEnd"/>
      <w:r w:rsidRPr="00661305">
        <w:t xml:space="preserve"> A </w:t>
      </w:r>
      <w:proofErr w:type="spellStart"/>
      <w:r w:rsidRPr="00661305">
        <w:t>Vlahović</w:t>
      </w:r>
      <w:proofErr w:type="spellEnd"/>
      <w:r w:rsidRPr="00661305">
        <w:t xml:space="preserve">/IMD: </w:t>
      </w:r>
      <w:proofErr w:type="spellStart"/>
      <w:r w:rsidRPr="00661305">
        <w:t>Rekonstruktivna</w:t>
      </w:r>
      <w:proofErr w:type="spellEnd"/>
      <w:r w:rsidRPr="00661305">
        <w:t xml:space="preserve"> </w:t>
      </w:r>
      <w:proofErr w:type="spellStart"/>
      <w:r w:rsidRPr="00661305">
        <w:t>hirurgija</w:t>
      </w:r>
      <w:proofErr w:type="spellEnd"/>
      <w:r w:rsidRPr="00661305">
        <w:t xml:space="preserve"> </w:t>
      </w:r>
      <w:proofErr w:type="spellStart"/>
      <w:r w:rsidRPr="00661305">
        <w:t>dečjeg</w:t>
      </w:r>
      <w:proofErr w:type="spellEnd"/>
      <w:r w:rsidRPr="00661305">
        <w:t xml:space="preserve"> </w:t>
      </w:r>
      <w:proofErr w:type="spellStart"/>
      <w:r w:rsidRPr="00661305">
        <w:t>uzrasta</w:t>
      </w:r>
      <w:proofErr w:type="spellEnd"/>
    </w:p>
    <w:p w:rsidR="002E3D4C" w:rsidRPr="00661305" w:rsidRDefault="002E3D4C" w:rsidP="002E3D4C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661305">
        <w:t>Rekonstruktivna</w:t>
      </w:r>
      <w:proofErr w:type="spellEnd"/>
      <w:r w:rsidRPr="00661305">
        <w:t xml:space="preserve"> </w:t>
      </w:r>
      <w:proofErr w:type="spellStart"/>
      <w:r w:rsidRPr="00661305">
        <w:t>hirurgija</w:t>
      </w:r>
      <w:proofErr w:type="spellEnd"/>
      <w:r w:rsidRPr="00661305">
        <w:t xml:space="preserve"> </w:t>
      </w:r>
      <w:proofErr w:type="spellStart"/>
      <w:r w:rsidRPr="00661305">
        <w:t>dečjeg</w:t>
      </w:r>
      <w:proofErr w:type="spellEnd"/>
      <w:r w:rsidRPr="00661305">
        <w:t xml:space="preserve"> </w:t>
      </w:r>
      <w:proofErr w:type="spellStart"/>
      <w:r w:rsidRPr="00661305">
        <w:t>uzrasta</w:t>
      </w:r>
      <w:proofErr w:type="spellEnd"/>
      <w:r w:rsidRPr="00661305">
        <w:t xml:space="preserve"> – </w:t>
      </w:r>
      <w:proofErr w:type="spellStart"/>
      <w:r w:rsidRPr="00661305">
        <w:t>glava</w:t>
      </w:r>
      <w:proofErr w:type="spellEnd"/>
      <w:r w:rsidRPr="00661305">
        <w:t xml:space="preserve"> </w:t>
      </w:r>
      <w:proofErr w:type="spellStart"/>
      <w:r w:rsidRPr="00661305">
        <w:t>i</w:t>
      </w:r>
      <w:proofErr w:type="spellEnd"/>
      <w:r w:rsidRPr="00661305">
        <w:t xml:space="preserve"> </w:t>
      </w:r>
      <w:proofErr w:type="spellStart"/>
      <w:r w:rsidRPr="00661305">
        <w:t>vrat</w:t>
      </w:r>
      <w:proofErr w:type="spellEnd"/>
    </w:p>
    <w:p w:rsidR="002E3D4C" w:rsidRPr="00661305" w:rsidRDefault="002E3D4C" w:rsidP="002E3D4C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661305">
        <w:t>Rekonstruktivna</w:t>
      </w:r>
      <w:proofErr w:type="spellEnd"/>
      <w:r w:rsidRPr="00661305">
        <w:t xml:space="preserve"> </w:t>
      </w:r>
      <w:proofErr w:type="spellStart"/>
      <w:r w:rsidRPr="00661305">
        <w:t>hirurgija</w:t>
      </w:r>
      <w:proofErr w:type="spellEnd"/>
      <w:r w:rsidRPr="00661305">
        <w:t xml:space="preserve"> </w:t>
      </w:r>
      <w:proofErr w:type="spellStart"/>
      <w:r w:rsidRPr="00661305">
        <w:t>dečjeg</w:t>
      </w:r>
      <w:proofErr w:type="spellEnd"/>
      <w:r w:rsidRPr="00661305">
        <w:t xml:space="preserve"> </w:t>
      </w:r>
      <w:proofErr w:type="spellStart"/>
      <w:r w:rsidRPr="00661305">
        <w:t>uzrasta</w:t>
      </w:r>
      <w:proofErr w:type="spellEnd"/>
      <w:r w:rsidRPr="00661305">
        <w:t xml:space="preserve"> – </w:t>
      </w:r>
      <w:proofErr w:type="spellStart"/>
      <w:r w:rsidRPr="00661305">
        <w:t>grudni</w:t>
      </w:r>
      <w:proofErr w:type="spellEnd"/>
      <w:r w:rsidRPr="00661305">
        <w:t xml:space="preserve"> </w:t>
      </w:r>
      <w:proofErr w:type="spellStart"/>
      <w:r w:rsidRPr="00661305">
        <w:t>koš</w:t>
      </w:r>
      <w:proofErr w:type="spellEnd"/>
      <w:r w:rsidRPr="00661305">
        <w:t xml:space="preserve"> I </w:t>
      </w:r>
      <w:proofErr w:type="spellStart"/>
      <w:r w:rsidRPr="00661305">
        <w:t>ekstremiteti</w:t>
      </w:r>
      <w:proofErr w:type="spellEnd"/>
    </w:p>
    <w:p w:rsidR="005C38F7" w:rsidRPr="00661305" w:rsidRDefault="002E3D4C" w:rsidP="002E3D4C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661305">
        <w:lastRenderedPageBreak/>
        <w:t>Rekonstruktivna</w:t>
      </w:r>
      <w:proofErr w:type="spellEnd"/>
      <w:r w:rsidRPr="00661305">
        <w:t xml:space="preserve"> </w:t>
      </w:r>
      <w:proofErr w:type="spellStart"/>
      <w:r w:rsidRPr="00661305">
        <w:t>hirurgija</w:t>
      </w:r>
      <w:proofErr w:type="spellEnd"/>
      <w:r w:rsidRPr="00661305">
        <w:t xml:space="preserve"> </w:t>
      </w:r>
      <w:proofErr w:type="spellStart"/>
      <w:r w:rsidRPr="00661305">
        <w:t>dečjeg</w:t>
      </w:r>
      <w:proofErr w:type="spellEnd"/>
      <w:r w:rsidRPr="00661305">
        <w:t xml:space="preserve"> </w:t>
      </w:r>
      <w:proofErr w:type="spellStart"/>
      <w:r w:rsidRPr="00661305">
        <w:t>uzrasta</w:t>
      </w:r>
      <w:proofErr w:type="spellEnd"/>
      <w:r w:rsidRPr="00661305">
        <w:t xml:space="preserve"> – </w:t>
      </w:r>
      <w:proofErr w:type="spellStart"/>
      <w:r w:rsidRPr="00661305">
        <w:t>mekotkivni</w:t>
      </w:r>
      <w:proofErr w:type="spellEnd"/>
      <w:r w:rsidRPr="00661305">
        <w:t xml:space="preserve"> </w:t>
      </w:r>
      <w:proofErr w:type="spellStart"/>
      <w:r w:rsidRPr="00661305">
        <w:t>tumori</w:t>
      </w:r>
      <w:proofErr w:type="spellEnd"/>
      <w:r w:rsidRPr="00661305">
        <w:t xml:space="preserve">, </w:t>
      </w:r>
      <w:proofErr w:type="spellStart"/>
      <w:r w:rsidRPr="00661305">
        <w:t>povrede</w:t>
      </w:r>
      <w:proofErr w:type="spellEnd"/>
      <w:r w:rsidRPr="00661305">
        <w:t xml:space="preserve"> I </w:t>
      </w:r>
      <w:proofErr w:type="spellStart"/>
      <w:r w:rsidRPr="00661305">
        <w:t>ožiljci</w:t>
      </w:r>
      <w:proofErr w:type="spellEnd"/>
    </w:p>
    <w:p w:rsidR="00E826D2" w:rsidRPr="00661305" w:rsidRDefault="002E3D4C" w:rsidP="005C38F7">
      <w:pPr>
        <w:spacing w:after="0" w:line="240" w:lineRule="auto"/>
      </w:pPr>
      <w:r w:rsidRPr="00661305">
        <w:tab/>
        <w:t xml:space="preserve">             </w:t>
      </w:r>
      <w:proofErr w:type="spellStart"/>
      <w:r w:rsidRPr="00661305">
        <w:rPr>
          <w:u w:val="single"/>
        </w:rPr>
        <w:t>Seminari</w:t>
      </w:r>
      <w:proofErr w:type="spellEnd"/>
      <w:r w:rsidRPr="00661305">
        <w:t>:</w:t>
      </w:r>
      <w:r w:rsidR="00E826D2" w:rsidRPr="00661305">
        <w:t xml:space="preserve"> </w:t>
      </w:r>
      <w:proofErr w:type="spellStart"/>
      <w:r w:rsidR="00E826D2" w:rsidRPr="00661305">
        <w:t>Dr</w:t>
      </w:r>
      <w:proofErr w:type="spellEnd"/>
      <w:r w:rsidR="00E826D2" w:rsidRPr="00661305">
        <w:t xml:space="preserve"> Đ </w:t>
      </w:r>
      <w:proofErr w:type="spellStart"/>
      <w:r w:rsidR="00E826D2" w:rsidRPr="00661305">
        <w:t>Kravljanac</w:t>
      </w:r>
      <w:proofErr w:type="spellEnd"/>
      <w:r w:rsidR="00E826D2" w:rsidRPr="00661305">
        <w:t xml:space="preserve">/ IMD: </w:t>
      </w:r>
      <w:r w:rsidR="007A24C0" w:rsidRPr="00661305">
        <w:t xml:space="preserve">1. </w:t>
      </w:r>
      <w:r w:rsidR="00E826D2" w:rsidRPr="00661305">
        <w:rPr>
          <w:lang w:val="sr-Latn-RS"/>
        </w:rPr>
        <w:t>Zbrinjavanje akutnih rana kod dece</w:t>
      </w:r>
      <w:r w:rsidR="00E826D2" w:rsidRPr="00661305">
        <w:t xml:space="preserve"> </w:t>
      </w:r>
    </w:p>
    <w:p w:rsidR="00E826D2" w:rsidRPr="00661305" w:rsidRDefault="00E826D2" w:rsidP="00E826D2">
      <w:pPr>
        <w:rPr>
          <w:lang w:val="sr-Latn-RS"/>
        </w:rPr>
      </w:pPr>
      <w:r w:rsidRPr="00661305">
        <w:t xml:space="preserve">                                                      </w:t>
      </w:r>
      <w:r w:rsidR="002E3D4C" w:rsidRPr="00661305">
        <w:t xml:space="preserve">                               </w:t>
      </w:r>
      <w:r w:rsidR="007A24C0" w:rsidRPr="00661305">
        <w:t xml:space="preserve">2. </w:t>
      </w:r>
      <w:r w:rsidRPr="00661305">
        <w:rPr>
          <w:lang w:val="sr-Latn-RS"/>
        </w:rPr>
        <w:t>Principi lečenja hroničnih rana u dečijem uzrastu</w:t>
      </w:r>
    </w:p>
    <w:p w:rsidR="00E826D2" w:rsidRPr="00661305" w:rsidRDefault="00E826D2" w:rsidP="005C38F7">
      <w:pPr>
        <w:spacing w:after="0" w:line="240" w:lineRule="auto"/>
      </w:pPr>
    </w:p>
    <w:p w:rsidR="005C38F7" w:rsidRPr="00661305" w:rsidRDefault="005C38F7" w:rsidP="005C38F7">
      <w:pPr>
        <w:spacing w:after="0" w:line="240" w:lineRule="auto"/>
      </w:pPr>
      <w:r w:rsidRPr="00661305">
        <w:t>19.04.</w:t>
      </w:r>
      <w:r w:rsidRPr="00661305">
        <w:tab/>
        <w:t>IX</w:t>
      </w:r>
      <w:r w:rsidRPr="00661305">
        <w:tab/>
      </w:r>
      <w:proofErr w:type="spellStart"/>
      <w:r w:rsidR="00760195" w:rsidRPr="00661305">
        <w:rPr>
          <w:u w:val="single"/>
        </w:rPr>
        <w:t>Predavanja</w:t>
      </w:r>
      <w:proofErr w:type="spellEnd"/>
      <w:r w:rsidR="00760195" w:rsidRPr="00661305">
        <w:t xml:space="preserve">: </w:t>
      </w:r>
      <w:r w:rsidRPr="00661305">
        <w:t xml:space="preserve">Doc. </w:t>
      </w:r>
      <w:proofErr w:type="spellStart"/>
      <w:r w:rsidRPr="00661305">
        <w:t>dr</w:t>
      </w:r>
      <w:proofErr w:type="spellEnd"/>
      <w:r w:rsidRPr="00661305">
        <w:t xml:space="preserve"> S. </w:t>
      </w:r>
      <w:proofErr w:type="spellStart"/>
      <w:r w:rsidRPr="00661305">
        <w:t>Dučić</w:t>
      </w:r>
      <w:proofErr w:type="spellEnd"/>
      <w:r w:rsidRPr="00661305">
        <w:t xml:space="preserve">/UDK: </w:t>
      </w:r>
      <w:proofErr w:type="spellStart"/>
      <w:r w:rsidRPr="00661305">
        <w:t>Traumatologija</w:t>
      </w:r>
      <w:proofErr w:type="spellEnd"/>
      <w:r w:rsidRPr="00661305">
        <w:t xml:space="preserve"> </w:t>
      </w:r>
      <w:proofErr w:type="spellStart"/>
      <w:r w:rsidRPr="00661305">
        <w:t>koštano</w:t>
      </w:r>
      <w:proofErr w:type="spellEnd"/>
      <w:r w:rsidRPr="00661305">
        <w:t xml:space="preserve"> - </w:t>
      </w:r>
      <w:proofErr w:type="spellStart"/>
      <w:r w:rsidRPr="00661305">
        <w:t>zglobnog</w:t>
      </w:r>
      <w:proofErr w:type="spellEnd"/>
      <w:r w:rsidRPr="00661305">
        <w:t xml:space="preserve"> </w:t>
      </w:r>
      <w:proofErr w:type="spellStart"/>
      <w:r w:rsidRPr="00661305">
        <w:t>sistema</w:t>
      </w:r>
      <w:proofErr w:type="spellEnd"/>
      <w:r w:rsidRPr="00661305">
        <w:t xml:space="preserve"> u </w:t>
      </w:r>
      <w:proofErr w:type="spellStart"/>
      <w:r w:rsidRPr="00661305">
        <w:t>dečjem</w:t>
      </w:r>
      <w:proofErr w:type="spellEnd"/>
      <w:r w:rsidRPr="00661305">
        <w:t xml:space="preserve"> </w:t>
      </w:r>
      <w:proofErr w:type="spellStart"/>
      <w:r w:rsidRPr="00661305">
        <w:t>uzrastu</w:t>
      </w:r>
      <w:proofErr w:type="spellEnd"/>
      <w:r w:rsidRPr="00661305">
        <w:tab/>
        <w:t xml:space="preserve">              </w:t>
      </w:r>
    </w:p>
    <w:p w:rsidR="00A65E02" w:rsidRPr="00661305" w:rsidRDefault="00A65E02" w:rsidP="00A65E02">
      <w:pPr>
        <w:spacing w:after="0" w:line="240" w:lineRule="auto"/>
        <w:rPr>
          <w:rFonts w:cstheme="minorHAnsi"/>
        </w:rPr>
      </w:pPr>
      <w:r w:rsidRPr="00661305">
        <w:rPr>
          <w:rFonts w:ascii="Courier New" w:hAnsi="Courier New" w:cs="Courier New"/>
          <w:color w:val="212121"/>
          <w:sz w:val="18"/>
          <w:szCs w:val="18"/>
          <w:shd w:val="clear" w:color="auto" w:fill="FFFFFF"/>
        </w:rPr>
        <w:t>                 </w:t>
      </w:r>
      <w:r w:rsidRPr="00661305">
        <w:rPr>
          <w:rFonts w:cstheme="minorHAnsi"/>
          <w:color w:val="212121"/>
          <w:shd w:val="clear" w:color="auto" w:fill="FFFFFF"/>
        </w:rPr>
        <w:t xml:space="preserve">1. 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Prelomi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kod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dece</w:t>
      </w:r>
      <w:proofErr w:type="spellEnd"/>
      <w:r w:rsidRPr="00661305">
        <w:rPr>
          <w:rFonts w:cstheme="minorHAnsi"/>
          <w:color w:val="212121"/>
        </w:rPr>
        <w:br/>
      </w:r>
      <w:r w:rsidRPr="00661305">
        <w:rPr>
          <w:rFonts w:cstheme="minorHAnsi"/>
          <w:color w:val="212121"/>
          <w:shd w:val="clear" w:color="auto" w:fill="FFFFFF"/>
        </w:rPr>
        <w:t xml:space="preserve">                                     2. 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Sindrom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zlostavljanog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deteta</w:t>
      </w:r>
      <w:proofErr w:type="spellEnd"/>
      <w:r w:rsidRPr="00661305">
        <w:rPr>
          <w:rFonts w:cstheme="minorHAnsi"/>
          <w:color w:val="212121"/>
        </w:rPr>
        <w:br/>
      </w:r>
      <w:r w:rsidRPr="00661305">
        <w:rPr>
          <w:rFonts w:cstheme="minorHAnsi"/>
          <w:color w:val="212121"/>
          <w:shd w:val="clear" w:color="auto" w:fill="FFFFFF"/>
        </w:rPr>
        <w:t xml:space="preserve">                                     3. 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Principi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lečenja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preloma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u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dečjem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uzrastu</w:t>
      </w:r>
      <w:proofErr w:type="spellEnd"/>
    </w:p>
    <w:p w:rsidR="005C38F7" w:rsidRPr="00661305" w:rsidRDefault="005C38F7" w:rsidP="005C38F7">
      <w:pPr>
        <w:spacing w:after="0" w:line="240" w:lineRule="auto"/>
      </w:pPr>
      <w:r w:rsidRPr="00661305">
        <w:t xml:space="preserve">                             </w:t>
      </w:r>
      <w:r w:rsidR="00760195" w:rsidRPr="00661305">
        <w:rPr>
          <w:u w:val="single"/>
        </w:rPr>
        <w:t>Seminar</w:t>
      </w:r>
      <w:r w:rsidR="00760195" w:rsidRPr="00661305">
        <w:t xml:space="preserve">: </w:t>
      </w:r>
      <w:proofErr w:type="spellStart"/>
      <w:r w:rsidR="00760195" w:rsidRPr="00661305">
        <w:t>Dr</w:t>
      </w:r>
      <w:proofErr w:type="spellEnd"/>
      <w:r w:rsidR="00760195" w:rsidRPr="00661305">
        <w:t xml:space="preserve"> B </w:t>
      </w:r>
      <w:proofErr w:type="spellStart"/>
      <w:r w:rsidR="00760195" w:rsidRPr="00661305">
        <w:t>Bukva</w:t>
      </w:r>
      <w:proofErr w:type="spellEnd"/>
      <w:r w:rsidR="00760195" w:rsidRPr="00661305">
        <w:t xml:space="preserve">/UDK: </w:t>
      </w:r>
      <w:proofErr w:type="spellStart"/>
      <w:r w:rsidRPr="00661305">
        <w:t>Po</w:t>
      </w:r>
      <w:r w:rsidR="00760195" w:rsidRPr="00661305">
        <w:t>vrede</w:t>
      </w:r>
      <w:proofErr w:type="spellEnd"/>
      <w:r w:rsidR="00760195" w:rsidRPr="00661305">
        <w:t xml:space="preserve"> u </w:t>
      </w:r>
      <w:proofErr w:type="spellStart"/>
      <w:r w:rsidR="00760195" w:rsidRPr="00661305">
        <w:t>predelu</w:t>
      </w:r>
      <w:proofErr w:type="spellEnd"/>
      <w:r w:rsidR="00760195" w:rsidRPr="00661305">
        <w:t xml:space="preserve"> </w:t>
      </w:r>
      <w:proofErr w:type="spellStart"/>
      <w:r w:rsidR="00760195" w:rsidRPr="00661305">
        <w:t>lakta</w:t>
      </w:r>
      <w:proofErr w:type="spellEnd"/>
      <w:r w:rsidR="00760195" w:rsidRPr="00661305">
        <w:t xml:space="preserve"> </w:t>
      </w:r>
      <w:proofErr w:type="spellStart"/>
      <w:r w:rsidR="00760195" w:rsidRPr="00661305">
        <w:t>kod</w:t>
      </w:r>
      <w:proofErr w:type="spellEnd"/>
      <w:r w:rsidR="00760195" w:rsidRPr="00661305">
        <w:t xml:space="preserve"> </w:t>
      </w:r>
      <w:proofErr w:type="spellStart"/>
      <w:r w:rsidR="00760195" w:rsidRPr="00661305">
        <w:t>dece</w:t>
      </w:r>
      <w:proofErr w:type="spellEnd"/>
    </w:p>
    <w:p w:rsidR="00A65E02" w:rsidRPr="00661305" w:rsidRDefault="00A65E02" w:rsidP="005C38F7">
      <w:pPr>
        <w:spacing w:after="0" w:line="240" w:lineRule="auto"/>
        <w:rPr>
          <w:rFonts w:ascii="Courier New" w:hAnsi="Courier New" w:cs="Courier New"/>
          <w:color w:val="212121"/>
          <w:sz w:val="18"/>
          <w:szCs w:val="18"/>
        </w:rPr>
      </w:pPr>
    </w:p>
    <w:p w:rsidR="00A65E02" w:rsidRPr="00661305" w:rsidRDefault="00A65E02" w:rsidP="005C38F7">
      <w:pPr>
        <w:spacing w:after="0" w:line="240" w:lineRule="auto"/>
        <w:rPr>
          <w:rFonts w:cstheme="minorHAnsi"/>
        </w:rPr>
      </w:pPr>
      <w:r w:rsidRPr="00661305">
        <w:rPr>
          <w:rFonts w:ascii="Courier New" w:hAnsi="Courier New" w:cs="Courier New"/>
          <w:color w:val="212121"/>
          <w:sz w:val="18"/>
          <w:szCs w:val="18"/>
        </w:rPr>
        <w:br/>
      </w:r>
      <w:r w:rsidR="005C38F7" w:rsidRPr="00661305">
        <w:rPr>
          <w:rFonts w:cstheme="minorHAnsi"/>
        </w:rPr>
        <w:t>26.04.</w:t>
      </w:r>
      <w:r w:rsidR="005C38F7" w:rsidRPr="00661305">
        <w:rPr>
          <w:rFonts w:cstheme="minorHAnsi"/>
        </w:rPr>
        <w:tab/>
        <w:t>X</w:t>
      </w:r>
      <w:r w:rsidR="005C38F7" w:rsidRPr="00661305">
        <w:rPr>
          <w:rFonts w:cstheme="minorHAnsi"/>
        </w:rPr>
        <w:tab/>
      </w:r>
      <w:proofErr w:type="spellStart"/>
      <w:r w:rsidR="00760195" w:rsidRPr="00661305">
        <w:rPr>
          <w:rFonts w:cstheme="minorHAnsi"/>
          <w:u w:val="single"/>
        </w:rPr>
        <w:t>Predavanja</w:t>
      </w:r>
      <w:proofErr w:type="spellEnd"/>
      <w:r w:rsidR="00760195" w:rsidRPr="00661305">
        <w:rPr>
          <w:rFonts w:cstheme="minorHAnsi"/>
        </w:rPr>
        <w:t xml:space="preserve">: </w:t>
      </w:r>
      <w:r w:rsidR="005C38F7" w:rsidRPr="00661305">
        <w:rPr>
          <w:rFonts w:cstheme="minorHAnsi"/>
        </w:rPr>
        <w:t xml:space="preserve">Doc. </w:t>
      </w:r>
      <w:proofErr w:type="spellStart"/>
      <w:r w:rsidR="005C38F7" w:rsidRPr="00661305">
        <w:rPr>
          <w:rFonts w:cstheme="minorHAnsi"/>
        </w:rPr>
        <w:t>dr</w:t>
      </w:r>
      <w:proofErr w:type="spellEnd"/>
      <w:r w:rsidR="005C38F7" w:rsidRPr="00661305">
        <w:rPr>
          <w:rFonts w:cstheme="minorHAnsi"/>
        </w:rPr>
        <w:t xml:space="preserve"> S. </w:t>
      </w:r>
      <w:proofErr w:type="spellStart"/>
      <w:r w:rsidR="005C38F7" w:rsidRPr="00661305">
        <w:rPr>
          <w:rFonts w:cstheme="minorHAnsi"/>
        </w:rPr>
        <w:t>Dučić</w:t>
      </w:r>
      <w:proofErr w:type="spellEnd"/>
      <w:r w:rsidR="005C38F7" w:rsidRPr="00661305">
        <w:rPr>
          <w:rFonts w:cstheme="minorHAnsi"/>
        </w:rPr>
        <w:t xml:space="preserve">/UDK: </w:t>
      </w:r>
      <w:proofErr w:type="spellStart"/>
      <w:r w:rsidR="005C38F7" w:rsidRPr="00661305">
        <w:rPr>
          <w:rFonts w:cstheme="minorHAnsi"/>
        </w:rPr>
        <w:t>Dečja</w:t>
      </w:r>
      <w:proofErr w:type="spellEnd"/>
      <w:r w:rsidR="005C38F7" w:rsidRPr="00661305">
        <w:rPr>
          <w:rFonts w:cstheme="minorHAnsi"/>
        </w:rPr>
        <w:t xml:space="preserve"> </w:t>
      </w:r>
      <w:proofErr w:type="spellStart"/>
      <w:r w:rsidR="005C38F7" w:rsidRPr="00661305">
        <w:rPr>
          <w:rFonts w:cstheme="minorHAnsi"/>
        </w:rPr>
        <w:t>ortopedija</w:t>
      </w:r>
      <w:proofErr w:type="spellEnd"/>
    </w:p>
    <w:p w:rsidR="00A65E02" w:rsidRPr="00661305" w:rsidRDefault="00A65E02" w:rsidP="0066130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proofErr w:type="spellStart"/>
      <w:r w:rsidRPr="00661305">
        <w:rPr>
          <w:rFonts w:cstheme="minorHAnsi"/>
          <w:color w:val="212121"/>
          <w:shd w:val="clear" w:color="auto" w:fill="FFFFFF"/>
        </w:rPr>
        <w:t>Patologija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zgloba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kuka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kod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="00661305" w:rsidRPr="00661305">
        <w:rPr>
          <w:rFonts w:cstheme="minorHAnsi"/>
          <w:color w:val="212121"/>
          <w:shd w:val="clear" w:color="auto" w:fill="FFFFFF"/>
        </w:rPr>
        <w:t>dece</w:t>
      </w:r>
      <w:proofErr w:type="spellEnd"/>
    </w:p>
    <w:p w:rsidR="00661305" w:rsidRPr="00661305" w:rsidRDefault="00A65E02" w:rsidP="00661305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661305">
        <w:rPr>
          <w:rFonts w:cstheme="minorHAnsi"/>
          <w:color w:val="212121"/>
          <w:shd w:val="clear" w:color="auto" w:fill="FFFFFF"/>
        </w:rPr>
        <w:t>Patologija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dečjeg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stopala</w:t>
      </w:r>
      <w:proofErr w:type="spellEnd"/>
    </w:p>
    <w:p w:rsidR="00661305" w:rsidRPr="00661305" w:rsidRDefault="00A65E02" w:rsidP="00661305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661305">
        <w:rPr>
          <w:rFonts w:cstheme="minorHAnsi"/>
          <w:color w:val="212121"/>
          <w:shd w:val="clear" w:color="auto" w:fill="FFFFFF"/>
        </w:rPr>
        <w:t>Deformiteti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kičmenog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stuba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u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dečjem</w:t>
      </w:r>
      <w:proofErr w:type="spellEnd"/>
      <w:r w:rsidRPr="00661305">
        <w:rPr>
          <w:rFonts w:cstheme="minorHAnsi"/>
          <w:color w:val="212121"/>
          <w:shd w:val="clear" w:color="auto" w:fill="FFFFFF"/>
        </w:rPr>
        <w:t> </w:t>
      </w:r>
      <w:proofErr w:type="spellStart"/>
      <w:r w:rsidRPr="00661305">
        <w:rPr>
          <w:rFonts w:cstheme="minorHAnsi"/>
          <w:color w:val="212121"/>
          <w:shd w:val="clear" w:color="auto" w:fill="FFFFFF"/>
        </w:rPr>
        <w:t>uzrastu</w:t>
      </w:r>
    </w:p>
    <w:p w:rsidR="005C38F7" w:rsidRPr="00661305" w:rsidRDefault="00661305" w:rsidP="00661305">
      <w:pPr>
        <w:spacing w:after="0" w:line="240" w:lineRule="auto"/>
      </w:pPr>
      <w:proofErr w:type="spellEnd"/>
      <w:r w:rsidRPr="00661305">
        <w:t xml:space="preserve">                              </w:t>
      </w:r>
      <w:r w:rsidR="00A65E02" w:rsidRPr="00661305">
        <w:rPr>
          <w:u w:val="single"/>
        </w:rPr>
        <w:t>Sem</w:t>
      </w:r>
      <w:r w:rsidR="00760195" w:rsidRPr="00661305">
        <w:rPr>
          <w:u w:val="single"/>
        </w:rPr>
        <w:t>inar</w:t>
      </w:r>
      <w:r w:rsidR="00760195" w:rsidRPr="00661305">
        <w:t xml:space="preserve">: </w:t>
      </w:r>
      <w:proofErr w:type="spellStart"/>
      <w:r w:rsidR="00760195" w:rsidRPr="00661305">
        <w:t>Dr</w:t>
      </w:r>
      <w:proofErr w:type="spellEnd"/>
      <w:r w:rsidR="00760195" w:rsidRPr="00661305">
        <w:t xml:space="preserve"> </w:t>
      </w:r>
      <w:r w:rsidR="00A65E02" w:rsidRPr="00661305">
        <w:t xml:space="preserve">N </w:t>
      </w:r>
      <w:proofErr w:type="spellStart"/>
      <w:r w:rsidR="00A65E02" w:rsidRPr="00661305">
        <w:t>Begović</w:t>
      </w:r>
      <w:proofErr w:type="spellEnd"/>
      <w:r w:rsidR="00A65E02" w:rsidRPr="00661305">
        <w:t>/IMD</w:t>
      </w:r>
      <w:r w:rsidR="00760195" w:rsidRPr="00661305">
        <w:t xml:space="preserve">: </w:t>
      </w:r>
      <w:proofErr w:type="spellStart"/>
      <w:r w:rsidR="00760195" w:rsidRPr="00661305">
        <w:t>Osteohondroze</w:t>
      </w:r>
      <w:proofErr w:type="spellEnd"/>
      <w:r w:rsidR="005C38F7" w:rsidRPr="00661305">
        <w:t xml:space="preserve"> </w:t>
      </w:r>
    </w:p>
    <w:p w:rsidR="005C38F7" w:rsidRPr="00661305" w:rsidRDefault="005C38F7" w:rsidP="005C38F7">
      <w:pPr>
        <w:spacing w:after="0" w:line="240" w:lineRule="auto"/>
      </w:pPr>
    </w:p>
    <w:p w:rsidR="005C38F7" w:rsidRPr="00661305" w:rsidRDefault="005C38F7" w:rsidP="005C38F7">
      <w:pPr>
        <w:spacing w:after="0" w:line="240" w:lineRule="auto"/>
      </w:pPr>
      <w:r w:rsidRPr="00661305">
        <w:t>04.05.</w:t>
      </w:r>
      <w:r w:rsidRPr="00661305">
        <w:tab/>
        <w:t>XI</w:t>
      </w:r>
      <w:r w:rsidRPr="00661305">
        <w:tab/>
      </w:r>
      <w:proofErr w:type="spellStart"/>
      <w:r w:rsidR="00530534" w:rsidRPr="00661305">
        <w:rPr>
          <w:u w:val="single"/>
        </w:rPr>
        <w:t>Predavanja</w:t>
      </w:r>
      <w:proofErr w:type="spellEnd"/>
      <w:r w:rsidR="00530534" w:rsidRPr="00661305">
        <w:t xml:space="preserve">: Prof </w:t>
      </w:r>
      <w:proofErr w:type="spellStart"/>
      <w:proofErr w:type="gramStart"/>
      <w:r w:rsidR="00530534" w:rsidRPr="00661305">
        <w:t>dr</w:t>
      </w:r>
      <w:proofErr w:type="spellEnd"/>
      <w:proofErr w:type="gramEnd"/>
      <w:r w:rsidR="00530534" w:rsidRPr="00661305">
        <w:t xml:space="preserve"> M </w:t>
      </w:r>
      <w:proofErr w:type="spellStart"/>
      <w:r w:rsidR="00530534" w:rsidRPr="00661305">
        <w:t>Stajević</w:t>
      </w:r>
      <w:proofErr w:type="spellEnd"/>
      <w:r w:rsidR="00530534" w:rsidRPr="00661305">
        <w:t xml:space="preserve">/IMD: </w:t>
      </w:r>
      <w:proofErr w:type="spellStart"/>
      <w:r w:rsidRPr="00661305">
        <w:t>Grudna</w:t>
      </w:r>
      <w:proofErr w:type="spellEnd"/>
      <w:r w:rsidRPr="00661305">
        <w:t xml:space="preserve"> </w:t>
      </w:r>
      <w:proofErr w:type="spellStart"/>
      <w:r w:rsidRPr="00661305">
        <w:t>hirurgija</w:t>
      </w:r>
      <w:proofErr w:type="spellEnd"/>
      <w:r w:rsidRPr="00661305">
        <w:t xml:space="preserve"> </w:t>
      </w:r>
      <w:proofErr w:type="spellStart"/>
      <w:r w:rsidRPr="00661305">
        <w:t>dečjeg</w:t>
      </w:r>
      <w:proofErr w:type="spellEnd"/>
      <w:r w:rsidRPr="00661305">
        <w:t xml:space="preserve"> </w:t>
      </w:r>
      <w:proofErr w:type="spellStart"/>
      <w:r w:rsidRPr="00661305">
        <w:t>uzrasta</w:t>
      </w:r>
      <w:proofErr w:type="spellEnd"/>
    </w:p>
    <w:p w:rsidR="00530534" w:rsidRPr="00661305" w:rsidRDefault="00530534" w:rsidP="00530534">
      <w:pPr>
        <w:pStyle w:val="ListParagraph"/>
        <w:numPr>
          <w:ilvl w:val="0"/>
          <w:numId w:val="2"/>
        </w:numPr>
      </w:pPr>
      <w:proofErr w:type="spellStart"/>
      <w:r w:rsidRPr="00661305">
        <w:t>Topografska</w:t>
      </w:r>
      <w:proofErr w:type="spellEnd"/>
      <w:r w:rsidRPr="00661305">
        <w:t xml:space="preserve"> </w:t>
      </w:r>
      <w:proofErr w:type="spellStart"/>
      <w:r w:rsidRPr="00661305">
        <w:t>podela</w:t>
      </w:r>
      <w:proofErr w:type="spellEnd"/>
      <w:r w:rsidRPr="00661305">
        <w:t xml:space="preserve"> </w:t>
      </w:r>
      <w:proofErr w:type="spellStart"/>
      <w:r w:rsidRPr="00661305">
        <w:t>grudnog</w:t>
      </w:r>
      <w:proofErr w:type="spellEnd"/>
      <w:r w:rsidRPr="00661305">
        <w:t xml:space="preserve"> </w:t>
      </w:r>
      <w:proofErr w:type="spellStart"/>
      <w:r w:rsidRPr="00661305">
        <w:t>koša</w:t>
      </w:r>
      <w:proofErr w:type="spellEnd"/>
      <w:r w:rsidRPr="00661305">
        <w:t xml:space="preserve"> </w:t>
      </w:r>
      <w:proofErr w:type="spellStart"/>
      <w:r w:rsidRPr="00661305">
        <w:t>pedijatrijskog</w:t>
      </w:r>
      <w:proofErr w:type="spellEnd"/>
      <w:r w:rsidRPr="00661305">
        <w:t xml:space="preserve"> </w:t>
      </w:r>
      <w:proofErr w:type="spellStart"/>
      <w:r w:rsidRPr="00661305">
        <w:t>bolesnika</w:t>
      </w:r>
      <w:proofErr w:type="spellEnd"/>
      <w:r w:rsidRPr="00661305">
        <w:t xml:space="preserve">; </w:t>
      </w:r>
      <w:proofErr w:type="spellStart"/>
      <w:r w:rsidRPr="00661305">
        <w:t>hirurški</w:t>
      </w:r>
      <w:proofErr w:type="spellEnd"/>
      <w:r w:rsidRPr="00661305">
        <w:t xml:space="preserve"> </w:t>
      </w:r>
      <w:proofErr w:type="spellStart"/>
      <w:r w:rsidRPr="00661305">
        <w:t>pristupi</w:t>
      </w:r>
      <w:proofErr w:type="spellEnd"/>
      <w:r w:rsidRPr="00661305">
        <w:t xml:space="preserve"> </w:t>
      </w:r>
      <w:proofErr w:type="spellStart"/>
      <w:r w:rsidRPr="00661305">
        <w:t>grudnom</w:t>
      </w:r>
      <w:proofErr w:type="spellEnd"/>
      <w:r w:rsidRPr="00661305">
        <w:t xml:space="preserve"> </w:t>
      </w:r>
      <w:proofErr w:type="spellStart"/>
      <w:r w:rsidRPr="00661305">
        <w:t>košu</w:t>
      </w:r>
      <w:proofErr w:type="spellEnd"/>
      <w:r w:rsidRPr="00661305">
        <w:t xml:space="preserve">; </w:t>
      </w:r>
      <w:proofErr w:type="spellStart"/>
      <w:r w:rsidRPr="00661305">
        <w:t>deformiteti</w:t>
      </w:r>
      <w:proofErr w:type="spellEnd"/>
      <w:r w:rsidRPr="00661305">
        <w:t xml:space="preserve"> </w:t>
      </w:r>
      <w:proofErr w:type="spellStart"/>
      <w:r w:rsidRPr="00661305">
        <w:t>zidova</w:t>
      </w:r>
      <w:proofErr w:type="spellEnd"/>
      <w:r w:rsidRPr="00661305">
        <w:t xml:space="preserve"> </w:t>
      </w:r>
      <w:proofErr w:type="spellStart"/>
      <w:r w:rsidRPr="00661305">
        <w:t>grudnog</w:t>
      </w:r>
      <w:proofErr w:type="spellEnd"/>
      <w:r w:rsidRPr="00661305">
        <w:t xml:space="preserve"> </w:t>
      </w:r>
      <w:proofErr w:type="spellStart"/>
      <w:r w:rsidRPr="00661305">
        <w:t>koša</w:t>
      </w:r>
      <w:proofErr w:type="spellEnd"/>
    </w:p>
    <w:p w:rsidR="00530534" w:rsidRPr="00661305" w:rsidRDefault="00530534" w:rsidP="0053053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661305">
        <w:t>Pneumotoraks</w:t>
      </w:r>
      <w:proofErr w:type="spellEnd"/>
      <w:r w:rsidRPr="00661305">
        <w:t xml:space="preserve">, </w:t>
      </w:r>
      <w:proofErr w:type="spellStart"/>
      <w:r w:rsidRPr="00661305">
        <w:t>empijem</w:t>
      </w:r>
      <w:proofErr w:type="spellEnd"/>
      <w:r w:rsidRPr="00661305">
        <w:t xml:space="preserve"> </w:t>
      </w:r>
      <w:proofErr w:type="spellStart"/>
      <w:r w:rsidRPr="00661305">
        <w:t>pleure</w:t>
      </w:r>
      <w:proofErr w:type="spellEnd"/>
      <w:r w:rsidRPr="00661305">
        <w:t xml:space="preserve">, </w:t>
      </w:r>
      <w:proofErr w:type="spellStart"/>
      <w:r w:rsidRPr="00661305">
        <w:t>apsces</w:t>
      </w:r>
      <w:proofErr w:type="spellEnd"/>
      <w:r w:rsidRPr="00661305">
        <w:t xml:space="preserve"> </w:t>
      </w:r>
      <w:proofErr w:type="spellStart"/>
      <w:r w:rsidRPr="00661305">
        <w:t>pluća</w:t>
      </w:r>
      <w:proofErr w:type="spellEnd"/>
      <w:r w:rsidRPr="00661305">
        <w:t xml:space="preserve">, trauma </w:t>
      </w:r>
      <w:proofErr w:type="spellStart"/>
      <w:r w:rsidRPr="00661305">
        <w:t>grudnog</w:t>
      </w:r>
      <w:proofErr w:type="spellEnd"/>
      <w:r w:rsidRPr="00661305">
        <w:t xml:space="preserve"> </w:t>
      </w:r>
      <w:proofErr w:type="spellStart"/>
      <w:r w:rsidRPr="00661305">
        <w:t>koša</w:t>
      </w:r>
      <w:proofErr w:type="spellEnd"/>
      <w:r w:rsidRPr="00661305">
        <w:t xml:space="preserve">- </w:t>
      </w:r>
      <w:proofErr w:type="spellStart"/>
      <w:r w:rsidRPr="00661305">
        <w:t>principi</w:t>
      </w:r>
      <w:proofErr w:type="spellEnd"/>
      <w:r w:rsidRPr="00661305">
        <w:t xml:space="preserve"> </w:t>
      </w:r>
      <w:proofErr w:type="spellStart"/>
      <w:r w:rsidRPr="00661305">
        <w:t>lečenja</w:t>
      </w:r>
      <w:proofErr w:type="spellEnd"/>
    </w:p>
    <w:p w:rsidR="00530534" w:rsidRPr="00661305" w:rsidRDefault="00530534" w:rsidP="0053053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661305">
        <w:t>Kongenitalne</w:t>
      </w:r>
      <w:proofErr w:type="spellEnd"/>
      <w:r w:rsidRPr="00661305">
        <w:t xml:space="preserve"> </w:t>
      </w:r>
      <w:proofErr w:type="spellStart"/>
      <w:r w:rsidRPr="00661305">
        <w:t>anomalije</w:t>
      </w:r>
      <w:proofErr w:type="spellEnd"/>
      <w:r w:rsidRPr="00661305">
        <w:t xml:space="preserve"> </w:t>
      </w:r>
      <w:proofErr w:type="spellStart"/>
      <w:r w:rsidRPr="00661305">
        <w:t>pluća</w:t>
      </w:r>
      <w:proofErr w:type="spellEnd"/>
      <w:r w:rsidRPr="00661305">
        <w:t xml:space="preserve">, </w:t>
      </w:r>
      <w:proofErr w:type="spellStart"/>
      <w:r w:rsidRPr="00661305">
        <w:t>tumori</w:t>
      </w:r>
      <w:proofErr w:type="spellEnd"/>
      <w:r w:rsidRPr="00661305">
        <w:t xml:space="preserve"> </w:t>
      </w:r>
      <w:proofErr w:type="spellStart"/>
      <w:r w:rsidRPr="00661305">
        <w:t>medijastinuma</w:t>
      </w:r>
      <w:proofErr w:type="spellEnd"/>
      <w:r w:rsidRPr="00661305">
        <w:t xml:space="preserve">. </w:t>
      </w:r>
    </w:p>
    <w:p w:rsidR="00530534" w:rsidRPr="00661305" w:rsidRDefault="00530534" w:rsidP="00530534">
      <w:pPr>
        <w:spacing w:after="0" w:line="240" w:lineRule="auto"/>
      </w:pPr>
      <w:r w:rsidRPr="00661305">
        <w:t xml:space="preserve">                            </w:t>
      </w:r>
      <w:r w:rsidRPr="00661305">
        <w:rPr>
          <w:u w:val="single"/>
        </w:rPr>
        <w:t>Seminar</w:t>
      </w:r>
      <w:r w:rsidRPr="00661305">
        <w:t xml:space="preserve">: Prof </w:t>
      </w:r>
      <w:proofErr w:type="spellStart"/>
      <w:proofErr w:type="gramStart"/>
      <w:r w:rsidRPr="00661305">
        <w:t>dr</w:t>
      </w:r>
      <w:proofErr w:type="spellEnd"/>
      <w:proofErr w:type="gramEnd"/>
      <w:r w:rsidRPr="00661305">
        <w:t xml:space="preserve"> M </w:t>
      </w:r>
      <w:proofErr w:type="spellStart"/>
      <w:r w:rsidRPr="00661305">
        <w:t>Stajević</w:t>
      </w:r>
      <w:proofErr w:type="spellEnd"/>
      <w:r w:rsidRPr="00661305">
        <w:t xml:space="preserve">/IMD:  1. </w:t>
      </w:r>
      <w:proofErr w:type="spellStart"/>
      <w:r w:rsidRPr="00661305">
        <w:t>Transplantaciona</w:t>
      </w:r>
      <w:proofErr w:type="spellEnd"/>
      <w:r w:rsidRPr="00661305">
        <w:t xml:space="preserve"> </w:t>
      </w:r>
      <w:proofErr w:type="spellStart"/>
      <w:r w:rsidRPr="00661305">
        <w:t>hirurgija</w:t>
      </w:r>
      <w:proofErr w:type="spellEnd"/>
    </w:p>
    <w:p w:rsidR="00530534" w:rsidRPr="00661305" w:rsidRDefault="00530534" w:rsidP="00530534">
      <w:pPr>
        <w:spacing w:after="0" w:line="240" w:lineRule="auto"/>
      </w:pPr>
      <w:r w:rsidRPr="00661305">
        <w:t xml:space="preserve">                                                                                          2. </w:t>
      </w:r>
      <w:proofErr w:type="spellStart"/>
      <w:r w:rsidRPr="00661305">
        <w:t>Kardio</w:t>
      </w:r>
      <w:proofErr w:type="spellEnd"/>
      <w:r w:rsidRPr="00661305">
        <w:t xml:space="preserve"> </w:t>
      </w:r>
      <w:proofErr w:type="spellStart"/>
      <w:r w:rsidRPr="00661305">
        <w:t>pulmonalna</w:t>
      </w:r>
      <w:proofErr w:type="spellEnd"/>
      <w:r w:rsidRPr="00661305">
        <w:t xml:space="preserve"> </w:t>
      </w:r>
      <w:proofErr w:type="spellStart"/>
      <w:r w:rsidRPr="00661305">
        <w:t>podrška</w:t>
      </w:r>
      <w:proofErr w:type="spellEnd"/>
    </w:p>
    <w:p w:rsidR="00530534" w:rsidRPr="00661305" w:rsidRDefault="00530534" w:rsidP="00530534">
      <w:pPr>
        <w:spacing w:after="0" w:line="240" w:lineRule="auto"/>
        <w:rPr>
          <w:lang w:val="sr-Latn-RS"/>
        </w:rPr>
      </w:pPr>
      <w:r w:rsidRPr="00661305">
        <w:t xml:space="preserve">                                                                                          3.  </w:t>
      </w:r>
      <w:proofErr w:type="spellStart"/>
      <w:r w:rsidRPr="00661305">
        <w:t>Fetalne</w:t>
      </w:r>
      <w:proofErr w:type="spellEnd"/>
      <w:r w:rsidRPr="00661305">
        <w:t xml:space="preserve"> </w:t>
      </w:r>
      <w:proofErr w:type="spellStart"/>
      <w:r w:rsidRPr="00661305">
        <w:t>intervencije</w:t>
      </w:r>
      <w:proofErr w:type="spellEnd"/>
    </w:p>
    <w:p w:rsidR="00A65E02" w:rsidRPr="00661305" w:rsidRDefault="005C38F7" w:rsidP="005C38F7">
      <w:pPr>
        <w:spacing w:after="0" w:line="240" w:lineRule="auto"/>
      </w:pPr>
      <w:r w:rsidRPr="00661305">
        <w:t xml:space="preserve">                             </w:t>
      </w:r>
      <w:proofErr w:type="spellStart"/>
      <w:r w:rsidR="00760195" w:rsidRPr="00661305">
        <w:rPr>
          <w:u w:val="single"/>
        </w:rPr>
        <w:t>Predavanja</w:t>
      </w:r>
      <w:proofErr w:type="spellEnd"/>
      <w:r w:rsidR="00760195" w:rsidRPr="00661305">
        <w:t xml:space="preserve">: </w:t>
      </w:r>
      <w:r w:rsidRPr="00661305">
        <w:t xml:space="preserve">Prof. </w:t>
      </w:r>
      <w:proofErr w:type="spellStart"/>
      <w:proofErr w:type="gramStart"/>
      <w:r w:rsidRPr="00661305">
        <w:t>dr</w:t>
      </w:r>
      <w:proofErr w:type="spellEnd"/>
      <w:r w:rsidRPr="00661305">
        <w:t xml:space="preserve">  S</w:t>
      </w:r>
      <w:proofErr w:type="gramEnd"/>
      <w:r w:rsidRPr="00661305">
        <w:t xml:space="preserve">. </w:t>
      </w:r>
      <w:proofErr w:type="spellStart"/>
      <w:r w:rsidRPr="00661305">
        <w:t>Ilić</w:t>
      </w:r>
      <w:proofErr w:type="spellEnd"/>
      <w:r w:rsidRPr="00661305">
        <w:t xml:space="preserve">/UDK: </w:t>
      </w:r>
    </w:p>
    <w:p w:rsidR="00A65E02" w:rsidRPr="00661305" w:rsidRDefault="005C38F7" w:rsidP="00A65E02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661305">
        <w:t>Kardiohirurgija</w:t>
      </w:r>
      <w:proofErr w:type="spellEnd"/>
      <w:r w:rsidRPr="00661305">
        <w:t xml:space="preserve"> </w:t>
      </w:r>
      <w:proofErr w:type="spellStart"/>
      <w:r w:rsidRPr="00661305">
        <w:t>dečjeg</w:t>
      </w:r>
      <w:proofErr w:type="spellEnd"/>
      <w:r w:rsidRPr="00661305">
        <w:t xml:space="preserve"> </w:t>
      </w:r>
      <w:proofErr w:type="spellStart"/>
      <w:r w:rsidRPr="00661305">
        <w:t>uzrasta</w:t>
      </w:r>
      <w:proofErr w:type="spellEnd"/>
      <w:r w:rsidR="00A65E02" w:rsidRPr="00661305">
        <w:t xml:space="preserve"> I</w:t>
      </w:r>
    </w:p>
    <w:p w:rsidR="005C38F7" w:rsidRPr="00661305" w:rsidRDefault="00A65E02" w:rsidP="00A65E02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661305">
        <w:t>Kardiohirurgija</w:t>
      </w:r>
      <w:proofErr w:type="spellEnd"/>
      <w:r w:rsidRPr="00661305">
        <w:t xml:space="preserve"> </w:t>
      </w:r>
      <w:proofErr w:type="spellStart"/>
      <w:r w:rsidRPr="00661305">
        <w:t>dečjeg</w:t>
      </w:r>
      <w:proofErr w:type="spellEnd"/>
      <w:r w:rsidRPr="00661305">
        <w:t xml:space="preserve"> </w:t>
      </w:r>
      <w:proofErr w:type="spellStart"/>
      <w:r w:rsidRPr="00661305">
        <w:t>uzrasta</w:t>
      </w:r>
      <w:proofErr w:type="spellEnd"/>
      <w:r w:rsidRPr="00661305">
        <w:t xml:space="preserve"> II</w:t>
      </w:r>
      <w:r w:rsidR="005C38F7" w:rsidRPr="00661305">
        <w:tab/>
      </w:r>
    </w:p>
    <w:p w:rsidR="005C38F7" w:rsidRPr="00661305" w:rsidRDefault="005C38F7" w:rsidP="005C38F7">
      <w:pPr>
        <w:spacing w:after="0" w:line="240" w:lineRule="auto"/>
      </w:pPr>
      <w:r w:rsidRPr="00661305">
        <w:tab/>
      </w:r>
      <w:r w:rsidRPr="00661305">
        <w:tab/>
      </w:r>
      <w:r w:rsidR="00B467B1" w:rsidRPr="00661305">
        <w:rPr>
          <w:u w:val="single"/>
        </w:rPr>
        <w:t>Seminar</w:t>
      </w:r>
      <w:r w:rsidR="00B467B1" w:rsidRPr="00661305">
        <w:t xml:space="preserve">: </w:t>
      </w:r>
      <w:proofErr w:type="spellStart"/>
      <w:r w:rsidR="00B467B1" w:rsidRPr="00661305">
        <w:t>Dr</w:t>
      </w:r>
      <w:proofErr w:type="spellEnd"/>
      <w:r w:rsidR="00B467B1" w:rsidRPr="00661305">
        <w:t xml:space="preserve"> V </w:t>
      </w:r>
      <w:proofErr w:type="spellStart"/>
      <w:r w:rsidR="00B467B1" w:rsidRPr="00661305">
        <w:t>Milovanović</w:t>
      </w:r>
      <w:proofErr w:type="spellEnd"/>
      <w:r w:rsidR="00B467B1" w:rsidRPr="00661305">
        <w:t>/UDK: ECMO</w:t>
      </w:r>
      <w:r w:rsidRPr="00661305">
        <w:t xml:space="preserve"> </w:t>
      </w:r>
      <w:r w:rsidRPr="00661305">
        <w:tab/>
      </w:r>
    </w:p>
    <w:p w:rsidR="005C38F7" w:rsidRPr="00661305" w:rsidRDefault="005C38F7" w:rsidP="005C38F7">
      <w:pPr>
        <w:spacing w:after="0" w:line="240" w:lineRule="auto"/>
      </w:pPr>
    </w:p>
    <w:p w:rsidR="005C38F7" w:rsidRPr="00661305" w:rsidRDefault="005C38F7" w:rsidP="005C38F7">
      <w:pPr>
        <w:spacing w:after="0" w:line="240" w:lineRule="auto"/>
      </w:pPr>
      <w:r w:rsidRPr="00661305">
        <w:t>10.05.</w:t>
      </w:r>
      <w:r w:rsidRPr="00661305">
        <w:tab/>
        <w:t>XII</w:t>
      </w:r>
      <w:r w:rsidRPr="00661305">
        <w:tab/>
      </w:r>
      <w:proofErr w:type="spellStart"/>
      <w:r w:rsidR="00760195" w:rsidRPr="00661305">
        <w:rPr>
          <w:u w:val="single"/>
        </w:rPr>
        <w:t>Predavanje</w:t>
      </w:r>
      <w:proofErr w:type="spellEnd"/>
      <w:r w:rsidR="00760195" w:rsidRPr="00661305">
        <w:t xml:space="preserve">: </w:t>
      </w:r>
      <w:r w:rsidRPr="00661305">
        <w:t xml:space="preserve">Prof. </w:t>
      </w:r>
      <w:proofErr w:type="spellStart"/>
      <w:proofErr w:type="gramStart"/>
      <w:r w:rsidRPr="00661305">
        <w:t>dr</w:t>
      </w:r>
      <w:proofErr w:type="spellEnd"/>
      <w:proofErr w:type="gramEnd"/>
      <w:r w:rsidRPr="00661305">
        <w:t xml:space="preserve"> A. </w:t>
      </w:r>
      <w:proofErr w:type="spellStart"/>
      <w:r w:rsidRPr="00661305">
        <w:t>Sretenović</w:t>
      </w:r>
      <w:proofErr w:type="spellEnd"/>
      <w:r w:rsidRPr="00661305">
        <w:t xml:space="preserve">/UDK: </w:t>
      </w:r>
      <w:proofErr w:type="spellStart"/>
      <w:r w:rsidRPr="00661305">
        <w:t>Urgentna</w:t>
      </w:r>
      <w:proofErr w:type="spellEnd"/>
      <w:r w:rsidRPr="00661305">
        <w:t xml:space="preserve"> </w:t>
      </w:r>
      <w:proofErr w:type="spellStart"/>
      <w:r w:rsidRPr="00661305">
        <w:t>stanja</w:t>
      </w:r>
      <w:proofErr w:type="spellEnd"/>
      <w:r w:rsidRPr="00661305">
        <w:t xml:space="preserve"> u </w:t>
      </w:r>
      <w:proofErr w:type="spellStart"/>
      <w:r w:rsidRPr="00661305">
        <w:t>dečjoj</w:t>
      </w:r>
      <w:proofErr w:type="spellEnd"/>
      <w:r w:rsidRPr="00661305">
        <w:t xml:space="preserve"> </w:t>
      </w:r>
      <w:proofErr w:type="spellStart"/>
      <w:r w:rsidRPr="00661305">
        <w:t>hirurgiji</w:t>
      </w:r>
      <w:proofErr w:type="spellEnd"/>
      <w:r w:rsidRPr="00661305">
        <w:t xml:space="preserve"> </w:t>
      </w:r>
      <w:r w:rsidRPr="00661305">
        <w:tab/>
      </w:r>
    </w:p>
    <w:p w:rsidR="005C38F7" w:rsidRPr="00661305" w:rsidRDefault="00B467B1" w:rsidP="005C38F7">
      <w:pPr>
        <w:spacing w:after="0" w:line="240" w:lineRule="auto"/>
      </w:pPr>
      <w:r w:rsidRPr="00661305">
        <w:t xml:space="preserve">                             </w:t>
      </w:r>
      <w:r w:rsidRPr="00661305">
        <w:rPr>
          <w:u w:val="single"/>
        </w:rPr>
        <w:t>Seminar</w:t>
      </w:r>
      <w:r w:rsidRPr="00661305">
        <w:t xml:space="preserve">: </w:t>
      </w:r>
      <w:proofErr w:type="spellStart"/>
      <w:r w:rsidRPr="00661305">
        <w:t>Dr</w:t>
      </w:r>
      <w:proofErr w:type="spellEnd"/>
      <w:r w:rsidRPr="00661305">
        <w:t xml:space="preserve"> V </w:t>
      </w:r>
      <w:proofErr w:type="spellStart"/>
      <w:r w:rsidRPr="00661305">
        <w:t>Milojković</w:t>
      </w:r>
      <w:proofErr w:type="spellEnd"/>
      <w:r w:rsidRPr="00661305">
        <w:t xml:space="preserve">/IMD: </w:t>
      </w:r>
      <w:proofErr w:type="spellStart"/>
      <w:r w:rsidRPr="00661305">
        <w:t>Akutni</w:t>
      </w:r>
      <w:proofErr w:type="spellEnd"/>
      <w:r w:rsidRPr="00661305">
        <w:t xml:space="preserve"> volvulus</w:t>
      </w:r>
    </w:p>
    <w:p w:rsidR="00B467B1" w:rsidRPr="00661305" w:rsidRDefault="00B467B1" w:rsidP="005C38F7">
      <w:pPr>
        <w:spacing w:after="0" w:line="240" w:lineRule="auto"/>
      </w:pPr>
    </w:p>
    <w:p w:rsidR="005C38F7" w:rsidRPr="00661305" w:rsidRDefault="005C38F7" w:rsidP="005C38F7">
      <w:pPr>
        <w:spacing w:after="0" w:line="240" w:lineRule="auto"/>
      </w:pPr>
      <w:r w:rsidRPr="00661305">
        <w:t>17.05.</w:t>
      </w:r>
      <w:r w:rsidRPr="00661305">
        <w:tab/>
        <w:t>XIII</w:t>
      </w:r>
      <w:r w:rsidRPr="00661305">
        <w:tab/>
        <w:t xml:space="preserve">   </w:t>
      </w:r>
      <w:proofErr w:type="spellStart"/>
      <w:r w:rsidR="00760195" w:rsidRPr="00661305">
        <w:rPr>
          <w:u w:val="single"/>
        </w:rPr>
        <w:t>Predavanje</w:t>
      </w:r>
      <w:proofErr w:type="spellEnd"/>
      <w:r w:rsidR="00760195" w:rsidRPr="00661305">
        <w:t xml:space="preserve">: </w:t>
      </w:r>
      <w:r w:rsidRPr="00661305">
        <w:t xml:space="preserve">Doc </w:t>
      </w:r>
      <w:proofErr w:type="spellStart"/>
      <w:r w:rsidRPr="00661305">
        <w:t>dr</w:t>
      </w:r>
      <w:proofErr w:type="spellEnd"/>
      <w:r w:rsidRPr="00661305">
        <w:t xml:space="preserve"> B </w:t>
      </w:r>
      <w:proofErr w:type="spellStart"/>
      <w:r w:rsidRPr="00661305">
        <w:t>Grujić</w:t>
      </w:r>
      <w:proofErr w:type="spellEnd"/>
      <w:r w:rsidRPr="00661305">
        <w:t xml:space="preserve">/IMD: </w:t>
      </w:r>
      <w:proofErr w:type="spellStart"/>
      <w:r w:rsidRPr="00661305">
        <w:t>Visceralna</w:t>
      </w:r>
      <w:proofErr w:type="spellEnd"/>
      <w:r w:rsidRPr="00661305">
        <w:t xml:space="preserve"> trauma u </w:t>
      </w:r>
      <w:proofErr w:type="spellStart"/>
      <w:r w:rsidRPr="00661305">
        <w:t>dečjem</w:t>
      </w:r>
      <w:proofErr w:type="spellEnd"/>
      <w:r w:rsidRPr="00661305">
        <w:t xml:space="preserve"> </w:t>
      </w:r>
      <w:proofErr w:type="spellStart"/>
      <w:r w:rsidRPr="00661305">
        <w:t>uzrastu</w:t>
      </w:r>
      <w:proofErr w:type="spellEnd"/>
      <w:r w:rsidRPr="00661305">
        <w:tab/>
      </w:r>
    </w:p>
    <w:p w:rsidR="005C38F7" w:rsidRPr="00661305" w:rsidRDefault="005C38F7" w:rsidP="005C38F7">
      <w:pPr>
        <w:spacing w:after="0" w:line="240" w:lineRule="auto"/>
      </w:pPr>
      <w:r w:rsidRPr="00661305">
        <w:t xml:space="preserve">                                </w:t>
      </w:r>
      <w:r w:rsidR="00B467B1" w:rsidRPr="00661305">
        <w:rPr>
          <w:u w:val="single"/>
        </w:rPr>
        <w:t>Seminar</w:t>
      </w:r>
      <w:r w:rsidR="00B467B1" w:rsidRPr="00661305">
        <w:t xml:space="preserve">: </w:t>
      </w:r>
      <w:proofErr w:type="spellStart"/>
      <w:r w:rsidR="00B467B1" w:rsidRPr="00661305">
        <w:t>Dr</w:t>
      </w:r>
      <w:proofErr w:type="spellEnd"/>
      <w:r w:rsidR="00B467B1" w:rsidRPr="00661305">
        <w:t xml:space="preserve"> M </w:t>
      </w:r>
      <w:proofErr w:type="spellStart"/>
      <w:r w:rsidR="00B467B1" w:rsidRPr="00661305">
        <w:t>Bižić</w:t>
      </w:r>
      <w:proofErr w:type="spellEnd"/>
      <w:r w:rsidR="00B467B1" w:rsidRPr="00661305">
        <w:t xml:space="preserve">/UDK: </w:t>
      </w:r>
      <w:proofErr w:type="spellStart"/>
      <w:r w:rsidRPr="00661305">
        <w:t>Povrede</w:t>
      </w:r>
      <w:proofErr w:type="spellEnd"/>
      <w:r w:rsidRPr="00661305">
        <w:t xml:space="preserve"> </w:t>
      </w:r>
      <w:proofErr w:type="spellStart"/>
      <w:r w:rsidRPr="00661305">
        <w:t>uro-genitalnog</w:t>
      </w:r>
      <w:proofErr w:type="spellEnd"/>
      <w:r w:rsidRPr="00661305">
        <w:t xml:space="preserve"> </w:t>
      </w:r>
      <w:proofErr w:type="spellStart"/>
      <w:r w:rsidRPr="00661305">
        <w:t>trakta</w:t>
      </w:r>
      <w:proofErr w:type="spellEnd"/>
      <w:r w:rsidRPr="00661305">
        <w:t xml:space="preserve"> </w:t>
      </w:r>
    </w:p>
    <w:p w:rsidR="005C38F7" w:rsidRPr="00661305" w:rsidRDefault="005C38F7" w:rsidP="005C38F7">
      <w:pPr>
        <w:spacing w:after="0" w:line="240" w:lineRule="auto"/>
      </w:pPr>
    </w:p>
    <w:p w:rsidR="005C38F7" w:rsidRPr="00661305" w:rsidRDefault="005C38F7" w:rsidP="005C38F7">
      <w:pPr>
        <w:spacing w:after="0" w:line="240" w:lineRule="auto"/>
      </w:pPr>
      <w:r w:rsidRPr="00661305">
        <w:t>24.05.</w:t>
      </w:r>
      <w:r w:rsidRPr="00661305">
        <w:tab/>
        <w:t>XIV</w:t>
      </w:r>
      <w:r w:rsidRPr="00661305">
        <w:tab/>
        <w:t xml:space="preserve">   </w:t>
      </w:r>
      <w:proofErr w:type="spellStart"/>
      <w:r w:rsidR="002924FE" w:rsidRPr="00661305">
        <w:rPr>
          <w:u w:val="single"/>
        </w:rPr>
        <w:t>Predavanje</w:t>
      </w:r>
      <w:proofErr w:type="spellEnd"/>
      <w:r w:rsidR="002924FE" w:rsidRPr="00661305">
        <w:t xml:space="preserve">: </w:t>
      </w:r>
      <w:r w:rsidRPr="00661305">
        <w:t xml:space="preserve">Prof </w:t>
      </w:r>
      <w:proofErr w:type="spellStart"/>
      <w:proofErr w:type="gramStart"/>
      <w:r w:rsidRPr="00661305">
        <w:t>dr</w:t>
      </w:r>
      <w:proofErr w:type="spellEnd"/>
      <w:proofErr w:type="gramEnd"/>
      <w:r w:rsidRPr="00661305">
        <w:t xml:space="preserve"> Đ </w:t>
      </w:r>
      <w:proofErr w:type="spellStart"/>
      <w:r w:rsidRPr="00661305">
        <w:t>Savić</w:t>
      </w:r>
      <w:proofErr w:type="spellEnd"/>
      <w:r w:rsidRPr="00661305">
        <w:t xml:space="preserve">/IMD: </w:t>
      </w:r>
      <w:proofErr w:type="spellStart"/>
      <w:r w:rsidRPr="00661305">
        <w:t>Tumori</w:t>
      </w:r>
      <w:proofErr w:type="spellEnd"/>
      <w:r w:rsidRPr="00661305">
        <w:t xml:space="preserve"> </w:t>
      </w:r>
      <w:proofErr w:type="spellStart"/>
      <w:r w:rsidRPr="00661305">
        <w:t>dečjeg</w:t>
      </w:r>
      <w:proofErr w:type="spellEnd"/>
      <w:r w:rsidRPr="00661305">
        <w:t xml:space="preserve"> </w:t>
      </w:r>
      <w:proofErr w:type="spellStart"/>
      <w:r w:rsidRPr="00661305">
        <w:t>doba</w:t>
      </w:r>
      <w:proofErr w:type="spellEnd"/>
      <w:r w:rsidRPr="00661305">
        <w:tab/>
      </w:r>
    </w:p>
    <w:p w:rsidR="002924FE" w:rsidRPr="00661305" w:rsidRDefault="002924FE" w:rsidP="002924FE">
      <w:pPr>
        <w:spacing w:after="0" w:line="240" w:lineRule="auto"/>
      </w:pPr>
      <w:r w:rsidRPr="00661305">
        <w:t xml:space="preserve">                               </w:t>
      </w:r>
      <w:r w:rsidRPr="00661305">
        <w:rPr>
          <w:rFonts w:ascii="Calibri" w:eastAsia="Times New Roman" w:hAnsi="Calibri" w:cs="Calibri"/>
          <w:color w:val="212121"/>
        </w:rPr>
        <w:t> </w:t>
      </w:r>
      <w:r w:rsidRPr="00661305">
        <w:rPr>
          <w:rFonts w:ascii="Calibri" w:eastAsia="Times New Roman" w:hAnsi="Calibri" w:cs="Calibri"/>
          <w:color w:val="212121"/>
          <w:u w:val="single"/>
        </w:rPr>
        <w:t>Seminar</w:t>
      </w:r>
      <w:r w:rsidRPr="00661305">
        <w:rPr>
          <w:rFonts w:ascii="Calibri" w:eastAsia="Times New Roman" w:hAnsi="Calibri" w:cs="Calibri"/>
          <w:color w:val="212121"/>
        </w:rPr>
        <w:t xml:space="preserve">: </w:t>
      </w:r>
      <w:proofErr w:type="spellStart"/>
      <w:r w:rsidRPr="00661305">
        <w:rPr>
          <w:rFonts w:ascii="Calibri" w:eastAsia="Times New Roman" w:hAnsi="Calibri" w:cs="Calibri"/>
          <w:color w:val="212121"/>
        </w:rPr>
        <w:t>Dr</w:t>
      </w:r>
      <w:proofErr w:type="spellEnd"/>
      <w:r w:rsidRPr="00661305">
        <w:rPr>
          <w:rFonts w:ascii="Calibri" w:eastAsia="Times New Roman" w:hAnsi="Calibri" w:cs="Calibri"/>
          <w:color w:val="212121"/>
        </w:rPr>
        <w:t xml:space="preserve"> M </w:t>
      </w:r>
      <w:proofErr w:type="spellStart"/>
      <w:r w:rsidRPr="00661305">
        <w:rPr>
          <w:rFonts w:ascii="Calibri" w:eastAsia="Times New Roman" w:hAnsi="Calibri" w:cs="Calibri"/>
          <w:color w:val="212121"/>
        </w:rPr>
        <w:t>Miličković</w:t>
      </w:r>
      <w:proofErr w:type="spellEnd"/>
      <w:r w:rsidRPr="00661305">
        <w:rPr>
          <w:rFonts w:ascii="Calibri" w:eastAsia="Times New Roman" w:hAnsi="Calibri" w:cs="Calibri"/>
          <w:color w:val="212121"/>
        </w:rPr>
        <w:t>/IMD: </w:t>
      </w:r>
      <w:proofErr w:type="spellStart"/>
      <w:r w:rsidRPr="00661305">
        <w:rPr>
          <w:rFonts w:ascii="Calibri" w:eastAsia="Times New Roman" w:hAnsi="Calibri" w:cs="Calibri"/>
          <w:color w:val="212121"/>
        </w:rPr>
        <w:t>Tumorski</w:t>
      </w:r>
      <w:proofErr w:type="spellEnd"/>
      <w:r w:rsidRPr="00661305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61305">
        <w:rPr>
          <w:rFonts w:ascii="Calibri" w:eastAsia="Times New Roman" w:hAnsi="Calibri" w:cs="Calibri"/>
          <w:color w:val="212121"/>
        </w:rPr>
        <w:t>markeri</w:t>
      </w:r>
      <w:proofErr w:type="spellEnd"/>
      <w:r w:rsidRPr="00661305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61305">
        <w:rPr>
          <w:rFonts w:ascii="Calibri" w:eastAsia="Times New Roman" w:hAnsi="Calibri" w:cs="Calibri"/>
          <w:color w:val="212121"/>
        </w:rPr>
        <w:t>dečjeg</w:t>
      </w:r>
      <w:proofErr w:type="spellEnd"/>
      <w:r w:rsidRPr="00661305">
        <w:rPr>
          <w:rFonts w:ascii="Calibri" w:eastAsia="Times New Roman" w:hAnsi="Calibri" w:cs="Calibri"/>
          <w:color w:val="212121"/>
        </w:rPr>
        <w:t xml:space="preserve"> </w:t>
      </w:r>
      <w:proofErr w:type="spellStart"/>
      <w:r w:rsidRPr="00661305">
        <w:rPr>
          <w:rFonts w:ascii="Calibri" w:eastAsia="Times New Roman" w:hAnsi="Calibri" w:cs="Calibri"/>
          <w:color w:val="212121"/>
        </w:rPr>
        <w:t>doba</w:t>
      </w:r>
      <w:proofErr w:type="spellEnd"/>
    </w:p>
    <w:p w:rsidR="005C38F7" w:rsidRPr="00661305" w:rsidRDefault="005C38F7" w:rsidP="005C38F7">
      <w:pPr>
        <w:spacing w:after="0" w:line="240" w:lineRule="auto"/>
      </w:pPr>
    </w:p>
    <w:p w:rsidR="005C38F7" w:rsidRDefault="00D54026" w:rsidP="005C38F7">
      <w:pPr>
        <w:spacing w:after="0" w:line="240" w:lineRule="auto"/>
      </w:pPr>
      <w:r w:rsidRPr="00661305">
        <w:t>31.05.</w:t>
      </w:r>
      <w:r w:rsidR="005C38F7" w:rsidRPr="00661305">
        <w:tab/>
        <w:t>XV</w:t>
      </w:r>
      <w:r w:rsidR="005C38F7" w:rsidRPr="00661305">
        <w:tab/>
      </w:r>
      <w:r w:rsidRPr="00661305">
        <w:t xml:space="preserve">   T</w:t>
      </w:r>
      <w:r w:rsidR="005C38F7" w:rsidRPr="00661305">
        <w:t>ESTOVI</w:t>
      </w:r>
      <w:r w:rsidR="007D300E">
        <w:t xml:space="preserve">   </w:t>
      </w:r>
    </w:p>
    <w:p w:rsidR="0042371B" w:rsidRDefault="0042371B" w:rsidP="0042371B">
      <w:pPr>
        <w:spacing w:after="0" w:line="240" w:lineRule="auto"/>
      </w:pPr>
      <w:bookmarkStart w:id="0" w:name="_GoBack"/>
      <w:bookmarkEnd w:id="0"/>
    </w:p>
    <w:sectPr w:rsidR="0042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tch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C576F"/>
    <w:multiLevelType w:val="hybridMultilevel"/>
    <w:tmpl w:val="7002714A"/>
    <w:lvl w:ilvl="0" w:tplc="C87CC6B6">
      <w:start w:val="1"/>
      <w:numFmt w:val="decimal"/>
      <w:lvlText w:val="%1."/>
      <w:lvlJc w:val="left"/>
      <w:pPr>
        <w:ind w:left="22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45840C14"/>
    <w:multiLevelType w:val="hybridMultilevel"/>
    <w:tmpl w:val="3CB2DD9C"/>
    <w:lvl w:ilvl="0" w:tplc="3970EF74">
      <w:start w:val="1"/>
      <w:numFmt w:val="decimal"/>
      <w:lvlText w:val="%1."/>
      <w:lvlJc w:val="left"/>
      <w:pPr>
        <w:ind w:left="2205" w:hanging="360"/>
      </w:pPr>
      <w:rPr>
        <w:rFonts w:asciiTheme="minorHAnsi" w:eastAsiaTheme="minorHAnsi" w:hAnsiTheme="minorHAnsi" w:cstheme="minorHAnsi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4C64686C"/>
    <w:multiLevelType w:val="hybridMultilevel"/>
    <w:tmpl w:val="3C0C15D0"/>
    <w:lvl w:ilvl="0" w:tplc="EC620F9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DA21531"/>
    <w:multiLevelType w:val="hybridMultilevel"/>
    <w:tmpl w:val="CDC69B5E"/>
    <w:lvl w:ilvl="0" w:tplc="C15A102C">
      <w:start w:val="1"/>
      <w:numFmt w:val="decimal"/>
      <w:lvlText w:val="%1."/>
      <w:lvlJc w:val="left"/>
      <w:pPr>
        <w:ind w:left="2190" w:hanging="360"/>
      </w:pPr>
      <w:rPr>
        <w:rFonts w:ascii="Courier New" w:hAnsi="Courier New" w:cs="Courier New" w:hint="default"/>
        <w:color w:val="21212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5AF416E5"/>
    <w:multiLevelType w:val="hybridMultilevel"/>
    <w:tmpl w:val="2CAE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7E53"/>
    <w:multiLevelType w:val="hybridMultilevel"/>
    <w:tmpl w:val="974227F2"/>
    <w:lvl w:ilvl="0" w:tplc="41ACB53E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6A202D4C"/>
    <w:multiLevelType w:val="hybridMultilevel"/>
    <w:tmpl w:val="FCA8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1B"/>
    <w:rsid w:val="002924FE"/>
    <w:rsid w:val="002E3D4C"/>
    <w:rsid w:val="003A4ED9"/>
    <w:rsid w:val="0042371B"/>
    <w:rsid w:val="00530534"/>
    <w:rsid w:val="005C38F7"/>
    <w:rsid w:val="00661305"/>
    <w:rsid w:val="00704339"/>
    <w:rsid w:val="00760195"/>
    <w:rsid w:val="007A24C0"/>
    <w:rsid w:val="007D300E"/>
    <w:rsid w:val="00A65E02"/>
    <w:rsid w:val="00B16816"/>
    <w:rsid w:val="00B467B1"/>
    <w:rsid w:val="00BC3BDA"/>
    <w:rsid w:val="00C1338F"/>
    <w:rsid w:val="00D54026"/>
    <w:rsid w:val="00E826D2"/>
    <w:rsid w:val="00F43C98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82F34-EAD2-4F8D-97D6-85D625AB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371B"/>
    <w:pPr>
      <w:spacing w:after="0" w:line="240" w:lineRule="auto"/>
      <w:jc w:val="center"/>
    </w:pPr>
    <w:rPr>
      <w:rFonts w:ascii="Dutch-Bold" w:eastAsia="Times New Roman" w:hAnsi="Dutch-Bold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2371B"/>
    <w:rPr>
      <w:rFonts w:ascii="Dutch-Bold" w:eastAsia="Times New Roman" w:hAnsi="Dutch-Bold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2371B"/>
    <w:pPr>
      <w:spacing w:after="0" w:line="240" w:lineRule="auto"/>
      <w:jc w:val="center"/>
    </w:pPr>
    <w:rPr>
      <w:rFonts w:ascii="Dutch-Bold" w:eastAsia="Times New Roman" w:hAnsi="Dutch-Bold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2371B"/>
    <w:rPr>
      <w:rFonts w:ascii="Dutch-Bold" w:eastAsia="Times New Roman" w:hAnsi="Dutch-Bold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3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SindjicAntunovic</dc:creator>
  <cp:keywords/>
  <dc:description/>
  <cp:lastModifiedBy>Sanja SindjicAntunovic</cp:lastModifiedBy>
  <cp:revision>8</cp:revision>
  <dcterms:created xsi:type="dcterms:W3CDTF">2020-12-23T21:07:00Z</dcterms:created>
  <dcterms:modified xsi:type="dcterms:W3CDTF">2021-02-01T21:10:00Z</dcterms:modified>
</cp:coreProperties>
</file>