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C2" w:rsidRPr="00F909B9" w:rsidRDefault="00C67C86" w:rsidP="00CE0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MEDICINA I DRUŠTVO </w:t>
      </w:r>
      <w:r w:rsidR="00361EC5">
        <w:rPr>
          <w:rFonts w:ascii="Times New Roman" w:hAnsi="Times New Roman" w:cs="Times New Roman"/>
          <w:sz w:val="24"/>
          <w:szCs w:val="24"/>
        </w:rPr>
        <w:t>–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361EC5">
        <w:rPr>
          <w:rFonts w:ascii="Times New Roman" w:hAnsi="Times New Roman" w:cs="Times New Roman"/>
          <w:sz w:val="24"/>
          <w:szCs w:val="24"/>
        </w:rPr>
        <w:t xml:space="preserve">Potvrda ispita 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0">
        <w:rPr>
          <w:rFonts w:ascii="Times New Roman" w:hAnsi="Times New Roman" w:cs="Times New Roman"/>
          <w:b/>
          <w:sz w:val="24"/>
          <w:szCs w:val="24"/>
        </w:rPr>
        <w:t>JUNSKO-JULSKOM</w:t>
      </w:r>
      <w:r w:rsidR="000C4F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84" w:rsidRPr="00F909B9">
        <w:rPr>
          <w:rFonts w:ascii="Times New Roman" w:hAnsi="Times New Roman" w:cs="Times New Roman"/>
          <w:sz w:val="24"/>
          <w:szCs w:val="24"/>
        </w:rPr>
        <w:t>ispitnom roku</w:t>
      </w:r>
      <w:r w:rsidR="00CE0BC2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06984" w:rsidRPr="00F909B9">
        <w:rPr>
          <w:rFonts w:ascii="Times New Roman" w:hAnsi="Times New Roman" w:cs="Times New Roman"/>
          <w:sz w:val="24"/>
          <w:szCs w:val="24"/>
        </w:rPr>
        <w:t>.</w:t>
      </w:r>
    </w:p>
    <w:p w:rsidR="00CE0BC2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</w:p>
    <w:p w:rsidR="00361EC5" w:rsidRPr="00F909B9" w:rsidRDefault="00CE0BC2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I     Potvrda izlaska na ispit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5D0E00">
        <w:rPr>
          <w:rFonts w:ascii="Times New Roman" w:hAnsi="Times New Roman" w:cs="Times New Roman"/>
          <w:b/>
          <w:sz w:val="24"/>
          <w:szCs w:val="24"/>
        </w:rPr>
        <w:t>JUNSKO-JULSKOM</w:t>
      </w:r>
      <w:r w:rsid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ispitnom roku iz </w:t>
      </w:r>
      <w:r w:rsidR="004D4728">
        <w:rPr>
          <w:rFonts w:ascii="Times New Roman" w:hAnsi="Times New Roman" w:cs="Times New Roman"/>
          <w:b/>
          <w:sz w:val="24"/>
          <w:szCs w:val="24"/>
        </w:rPr>
        <w:t>MEDICINE I DRUŠTVA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se vrši ubacivanjem </w:t>
      </w:r>
      <w:r w:rsidR="00670215" w:rsidRPr="00F909B9">
        <w:rPr>
          <w:rFonts w:ascii="Times New Roman" w:hAnsi="Times New Roman" w:cs="Times New Roman"/>
          <w:b/>
          <w:sz w:val="24"/>
          <w:szCs w:val="24"/>
        </w:rPr>
        <w:t>popunjene</w:t>
      </w:r>
      <w:r w:rsidR="00361EC5">
        <w:rPr>
          <w:rFonts w:ascii="Times New Roman" w:hAnsi="Times New Roman" w:cs="Times New Roman"/>
          <w:b/>
          <w:sz w:val="24"/>
          <w:szCs w:val="24"/>
        </w:rPr>
        <w:t xml:space="preserve"> (sa obe strane) </w:t>
      </w:r>
      <w:r w:rsidR="00670215" w:rsidRPr="00F909B9">
        <w:rPr>
          <w:rFonts w:ascii="Times New Roman" w:hAnsi="Times New Roman" w:cs="Times New Roman"/>
          <w:sz w:val="24"/>
          <w:szCs w:val="24"/>
        </w:rPr>
        <w:t xml:space="preserve"> bele prijave  sa </w:t>
      </w:r>
      <w:r w:rsidR="00361EC5" w:rsidRPr="00361EC5">
        <w:rPr>
          <w:rFonts w:ascii="Times New Roman" w:hAnsi="Times New Roman" w:cs="Times New Roman"/>
          <w:b/>
          <w:sz w:val="24"/>
          <w:szCs w:val="24"/>
        </w:rPr>
        <w:t>hologramom</w:t>
      </w:r>
      <w:r w:rsidR="00361EC5">
        <w:rPr>
          <w:rFonts w:ascii="Times New Roman" w:hAnsi="Times New Roman" w:cs="Times New Roman"/>
          <w:sz w:val="24"/>
          <w:szCs w:val="24"/>
        </w:rPr>
        <w:t xml:space="preserve"> u označenu kutiju </w:t>
      </w:r>
      <w:r w:rsidR="000C4F9A">
        <w:rPr>
          <w:rFonts w:ascii="Times New Roman" w:hAnsi="Times New Roman" w:cs="Times New Roman"/>
          <w:sz w:val="24"/>
          <w:szCs w:val="24"/>
        </w:rPr>
        <w:t>ispred oglasne table Katedre humanističkih nauka</w:t>
      </w:r>
    </w:p>
    <w:p w:rsidR="00CE0BC2" w:rsidRPr="00F01ED9" w:rsidRDefault="00361EC5" w:rsidP="00CE0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je moguća  </w:t>
      </w:r>
      <w:r w:rsidR="000C4F9A">
        <w:rPr>
          <w:rFonts w:ascii="Times New Roman" w:hAnsi="Times New Roman" w:cs="Times New Roman"/>
          <w:sz w:val="24"/>
          <w:szCs w:val="24"/>
        </w:rPr>
        <w:t xml:space="preserve"> </w:t>
      </w:r>
      <w:r w:rsidR="005D0E00">
        <w:rPr>
          <w:rFonts w:ascii="Times New Roman" w:hAnsi="Times New Roman" w:cs="Times New Roman"/>
          <w:b/>
          <w:sz w:val="24"/>
          <w:szCs w:val="24"/>
        </w:rPr>
        <w:t>22.06</w:t>
      </w:r>
      <w:r w:rsidR="000C4F9A" w:rsidRPr="00F01ED9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5D0E00">
        <w:rPr>
          <w:rFonts w:ascii="Times New Roman" w:hAnsi="Times New Roman" w:cs="Times New Roman"/>
          <w:b/>
          <w:sz w:val="24"/>
          <w:szCs w:val="24"/>
        </w:rPr>
        <w:t>– 24.06.2020.</w:t>
      </w:r>
    </w:p>
    <w:p w:rsidR="00F909B9" w:rsidRPr="00670215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p w:rsidR="00670215" w:rsidRPr="00F909B9" w:rsidRDefault="00670215" w:rsidP="00CE0BC2">
      <w:p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b/>
          <w:sz w:val="24"/>
          <w:szCs w:val="24"/>
        </w:rPr>
        <w:t>PRAVILA</w:t>
      </w:r>
      <w:r w:rsidRPr="00F909B9">
        <w:rPr>
          <w:rFonts w:ascii="Times New Roman" w:hAnsi="Times New Roman" w:cs="Times New Roman"/>
          <w:sz w:val="24"/>
          <w:szCs w:val="24"/>
        </w:rPr>
        <w:t xml:space="preserve"> koja se moraju ispoštovati da bi se pravilno potvrdio ispit:</w:t>
      </w:r>
    </w:p>
    <w:p w:rsidR="00F909B9" w:rsidRPr="00F909B9" w:rsidRDefault="00F909B9" w:rsidP="00F909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 pre potvrde ispita mora </w:t>
      </w:r>
      <w:r w:rsidRPr="004D4728">
        <w:rPr>
          <w:rFonts w:ascii="Times New Roman" w:hAnsi="Times New Roman" w:cs="Times New Roman"/>
          <w:b/>
          <w:sz w:val="24"/>
          <w:szCs w:val="24"/>
        </w:rPr>
        <w:t>ELEKTRONSKI</w:t>
      </w:r>
      <w:r w:rsidRPr="00F909B9">
        <w:rPr>
          <w:rFonts w:ascii="Times New Roman" w:hAnsi="Times New Roman" w:cs="Times New Roman"/>
          <w:sz w:val="24"/>
          <w:szCs w:val="24"/>
        </w:rPr>
        <w:t xml:space="preserve"> prijaviti ispit</w:t>
      </w:r>
    </w:p>
    <w:p w:rsidR="00F01ED9" w:rsidRDefault="00F909B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9B9">
        <w:rPr>
          <w:rFonts w:ascii="Times New Roman" w:hAnsi="Times New Roman" w:cs="Times New Roman"/>
          <w:sz w:val="24"/>
          <w:szCs w:val="24"/>
        </w:rPr>
        <w:t xml:space="preserve">Student mora imati </w:t>
      </w:r>
      <w:r w:rsidR="004D4728" w:rsidRPr="004D4728">
        <w:rPr>
          <w:rFonts w:ascii="Times New Roman" w:hAnsi="Times New Roman" w:cs="Times New Roman"/>
          <w:b/>
          <w:sz w:val="24"/>
          <w:szCs w:val="24"/>
        </w:rPr>
        <w:t>POTPIS</w:t>
      </w:r>
      <w:r w:rsidRP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9B9">
        <w:rPr>
          <w:rFonts w:ascii="Times New Roman" w:hAnsi="Times New Roman" w:cs="Times New Roman"/>
          <w:sz w:val="24"/>
          <w:szCs w:val="24"/>
        </w:rPr>
        <w:t>za slušanje nastav</w:t>
      </w:r>
      <w:r w:rsidR="00F01ED9">
        <w:rPr>
          <w:rFonts w:ascii="Times New Roman" w:hAnsi="Times New Roman" w:cs="Times New Roman"/>
          <w:sz w:val="24"/>
          <w:szCs w:val="24"/>
        </w:rPr>
        <w:t>e</w:t>
      </w:r>
    </w:p>
    <w:p w:rsid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>Van naznačenog datuma  potvrda ispita se neće uvažiti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b/>
          <w:sz w:val="24"/>
          <w:szCs w:val="24"/>
        </w:rPr>
        <w:t>NE MORA</w:t>
      </w:r>
      <w:r w:rsidRPr="00F01ED9">
        <w:rPr>
          <w:rFonts w:ascii="Times New Roman" w:hAnsi="Times New Roman" w:cs="Times New Roman"/>
          <w:sz w:val="24"/>
          <w:szCs w:val="24"/>
        </w:rPr>
        <w:t xml:space="preserve"> se donositi lično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>Studenti koji polažu 4. put  (i više) moraju doneti uplatnicu</w:t>
      </w:r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Iznos: =800,00</w:t>
      </w:r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Broj računa: 840-1139666-89</w:t>
      </w:r>
    </w:p>
    <w:p w:rsidR="00F01ED9" w:rsidRPr="00F01ED9" w:rsidRDefault="00F01ED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   Poziv na broj: 742121-PS03- BROJ INDEKSA</w:t>
      </w:r>
    </w:p>
    <w:p w:rsidR="00F01ED9" w:rsidRPr="00F01ED9" w:rsidRDefault="00F01ED9" w:rsidP="00F01E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ispita je </w:t>
      </w:r>
      <w:r w:rsidRPr="004D4728">
        <w:rPr>
          <w:rFonts w:ascii="Times New Roman" w:hAnsi="Times New Roman" w:cs="Times New Roman"/>
          <w:b/>
          <w:sz w:val="24"/>
          <w:szCs w:val="24"/>
        </w:rPr>
        <w:t>OBAVEZNA</w:t>
      </w:r>
    </w:p>
    <w:p w:rsidR="00F909B9" w:rsidRPr="00F01ED9" w:rsidRDefault="00F909B9" w:rsidP="00F01ED9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  <w:r w:rsidRPr="00F01ED9">
        <w:rPr>
          <w:rFonts w:ascii="Times New Roman" w:hAnsi="Times New Roman" w:cs="Times New Roman"/>
          <w:sz w:val="24"/>
          <w:szCs w:val="24"/>
        </w:rPr>
        <w:t xml:space="preserve"> </w:t>
      </w:r>
      <w:r w:rsidR="00F01ED9" w:rsidRPr="00F01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054" w:rsidRPr="00F01ED9" w:rsidRDefault="00910054" w:rsidP="00910054">
      <w:pPr>
        <w:rPr>
          <w:rFonts w:ascii="Times New Roman" w:hAnsi="Times New Roman" w:cs="Times New Roman"/>
          <w:b/>
          <w:sz w:val="24"/>
          <w:szCs w:val="24"/>
        </w:rPr>
      </w:pPr>
      <w:r w:rsidRPr="00910054">
        <w:rPr>
          <w:rFonts w:ascii="Times New Roman" w:hAnsi="Times New Roman" w:cs="Times New Roman"/>
          <w:b/>
          <w:sz w:val="32"/>
          <w:szCs w:val="32"/>
        </w:rPr>
        <w:t xml:space="preserve">II  </w:t>
      </w:r>
      <w:r>
        <w:rPr>
          <w:rFonts w:ascii="Times New Roman" w:hAnsi="Times New Roman" w:cs="Times New Roman"/>
          <w:b/>
          <w:sz w:val="32"/>
          <w:szCs w:val="32"/>
        </w:rPr>
        <w:t xml:space="preserve">ISPIT: </w:t>
      </w:r>
    </w:p>
    <w:p w:rsidR="00A97E33" w:rsidRDefault="005D0E00" w:rsidP="00910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Utorak </w:t>
      </w:r>
      <w:r w:rsidR="00EC0F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D47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30.06</w:t>
      </w:r>
      <w:r w:rsidR="004D4728">
        <w:rPr>
          <w:rFonts w:ascii="Times New Roman" w:hAnsi="Times New Roman" w:cs="Times New Roman"/>
          <w:b/>
          <w:sz w:val="24"/>
          <w:szCs w:val="24"/>
        </w:rPr>
        <w:t>.2020</w:t>
      </w:r>
      <w:r w:rsidR="00910054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910054" w:rsidRPr="00910054">
        <w:rPr>
          <w:rFonts w:ascii="Times New Roman" w:hAnsi="Times New Roman" w:cs="Times New Roman"/>
          <w:sz w:val="24"/>
          <w:szCs w:val="24"/>
        </w:rPr>
        <w:t xml:space="preserve">u </w:t>
      </w:r>
      <w:r w:rsidR="00910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909B9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 SILOS</w:t>
      </w:r>
    </w:p>
    <w:p w:rsidR="00F909B9" w:rsidRPr="005D0E00" w:rsidRDefault="00F909B9" w:rsidP="00CE0BC2">
      <w:pPr>
        <w:rPr>
          <w:rFonts w:ascii="Times New Roman" w:hAnsi="Times New Roman" w:cs="Times New Roman"/>
          <w:b/>
          <w:sz w:val="24"/>
          <w:szCs w:val="24"/>
        </w:rPr>
      </w:pPr>
    </w:p>
    <w:sectPr w:rsidR="00F909B9" w:rsidRPr="005D0E00" w:rsidSect="00200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857"/>
    <w:multiLevelType w:val="hybridMultilevel"/>
    <w:tmpl w:val="FE74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82221"/>
    <w:multiLevelType w:val="hybridMultilevel"/>
    <w:tmpl w:val="01FC7A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629"/>
    <w:multiLevelType w:val="hybridMultilevel"/>
    <w:tmpl w:val="571AD0FA"/>
    <w:lvl w:ilvl="0" w:tplc="5100ED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DA5817"/>
    <w:multiLevelType w:val="hybridMultilevel"/>
    <w:tmpl w:val="D80CFCF8"/>
    <w:lvl w:ilvl="0" w:tplc="B136E2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1DBE"/>
    <w:rsid w:val="000738C2"/>
    <w:rsid w:val="0009264A"/>
    <w:rsid w:val="000C4F9A"/>
    <w:rsid w:val="001E6674"/>
    <w:rsid w:val="00200334"/>
    <w:rsid w:val="002164F0"/>
    <w:rsid w:val="00246497"/>
    <w:rsid w:val="00274D13"/>
    <w:rsid w:val="00361EC5"/>
    <w:rsid w:val="00381DBD"/>
    <w:rsid w:val="00475D5A"/>
    <w:rsid w:val="004D4728"/>
    <w:rsid w:val="004E38D5"/>
    <w:rsid w:val="005D0E00"/>
    <w:rsid w:val="00634746"/>
    <w:rsid w:val="00670215"/>
    <w:rsid w:val="006D62EF"/>
    <w:rsid w:val="006E0DC7"/>
    <w:rsid w:val="00706984"/>
    <w:rsid w:val="00786541"/>
    <w:rsid w:val="007971CB"/>
    <w:rsid w:val="007F3502"/>
    <w:rsid w:val="00910054"/>
    <w:rsid w:val="00932E18"/>
    <w:rsid w:val="00A87F31"/>
    <w:rsid w:val="00A97E33"/>
    <w:rsid w:val="00AA0891"/>
    <w:rsid w:val="00BA3B95"/>
    <w:rsid w:val="00C1381A"/>
    <w:rsid w:val="00C67C86"/>
    <w:rsid w:val="00C82D20"/>
    <w:rsid w:val="00CE0BC2"/>
    <w:rsid w:val="00D269BA"/>
    <w:rsid w:val="00D8194A"/>
    <w:rsid w:val="00E370BD"/>
    <w:rsid w:val="00E85D94"/>
    <w:rsid w:val="00EC0F1E"/>
    <w:rsid w:val="00EF1DBE"/>
    <w:rsid w:val="00F01ED9"/>
    <w:rsid w:val="00F275B8"/>
    <w:rsid w:val="00F67080"/>
    <w:rsid w:val="00F909B9"/>
    <w:rsid w:val="00FB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dcterms:created xsi:type="dcterms:W3CDTF">2018-05-21T08:46:00Z</dcterms:created>
  <dcterms:modified xsi:type="dcterms:W3CDTF">2020-06-17T06:36:00Z</dcterms:modified>
</cp:coreProperties>
</file>