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96" w:rsidRDefault="00512596" w:rsidP="00512596">
      <w:pPr>
        <w:shd w:val="clear" w:color="auto" w:fill="FFFFFF"/>
        <w:spacing w:after="70" w:line="240" w:lineRule="auto"/>
        <w:rPr>
          <w:rFonts w:ascii="inherit" w:eastAsia="Times New Roman" w:hAnsi="inherit" w:cs="Segoe UI Historic"/>
          <w:b/>
          <w:bCs/>
          <w:color w:val="050505"/>
          <w:sz w:val="13"/>
        </w:rPr>
      </w:pPr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ENGLESKI JEZIK 1, JUN 1, SPISAK DOC. DR DANKE SINADINOVIĆ - UPIS OCENA I POTPISI ZA OVERU SEMESTRA</w:t>
      </w:r>
    </w:p>
    <w:p w:rsidR="00512596" w:rsidRPr="00512596" w:rsidRDefault="00512596" w:rsidP="00512596">
      <w:pPr>
        <w:shd w:val="clear" w:color="auto" w:fill="FFFFFF"/>
        <w:spacing w:after="70" w:line="240" w:lineRule="auto"/>
        <w:rPr>
          <w:rFonts w:ascii="Segoe UI Historic" w:eastAsia="Times New Roman" w:hAnsi="Segoe UI Historic" w:cs="Segoe UI Historic"/>
          <w:color w:val="050505"/>
          <w:sz w:val="13"/>
          <w:szCs w:val="13"/>
        </w:rPr>
      </w:pPr>
    </w:p>
    <w:p w:rsidR="00512596" w:rsidRPr="00512596" w:rsidRDefault="00512596" w:rsidP="00512596">
      <w:pPr>
        <w:shd w:val="clear" w:color="auto" w:fill="FFFFFF"/>
        <w:spacing w:after="70" w:line="240" w:lineRule="auto"/>
        <w:rPr>
          <w:rFonts w:ascii="Segoe UI Historic" w:eastAsia="Times New Roman" w:hAnsi="Segoe UI Historic" w:cs="Segoe UI Historic"/>
          <w:color w:val="050505"/>
          <w:sz w:val="13"/>
          <w:szCs w:val="13"/>
        </w:rPr>
      </w:pP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Studenti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koji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su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položili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ispit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iz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Engleskog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jezika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1 </w:t>
      </w:r>
      <w:proofErr w:type="spellStart"/>
      <w:proofErr w:type="gramStart"/>
      <w:r w:rsidRPr="00512596">
        <w:rPr>
          <w:rFonts w:ascii="inherit" w:eastAsia="Times New Roman" w:hAnsi="inherit" w:cs="Segoe UI Historic"/>
          <w:color w:val="050505"/>
          <w:sz w:val="13"/>
        </w:rPr>
        <w:t>na</w:t>
      </w:r>
      <w:proofErr w:type="spellEnd"/>
      <w:proofErr w:type="gram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spisku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doc.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dr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Danke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Sinadinović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i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studenti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koji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su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nastavu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letnjem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semestru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slušali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kod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> 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asistenta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Stevana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Mijomanovića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> 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mogu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doneti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indekse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> </w:t>
      </w:r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8.06</w:t>
      </w:r>
      <w:r w:rsidRPr="00512596">
        <w:rPr>
          <w:rFonts w:ascii="inherit" w:eastAsia="Times New Roman" w:hAnsi="inherit" w:cs="Segoe UI Historic"/>
          <w:color w:val="050505"/>
          <w:sz w:val="13"/>
        </w:rPr>
        <w:t xml:space="preserve">.2020. </w:t>
      </w:r>
      <w:proofErr w:type="spellStart"/>
      <w:proofErr w:type="gramStart"/>
      <w:r w:rsidRPr="00512596">
        <w:rPr>
          <w:rFonts w:ascii="inherit" w:eastAsia="Times New Roman" w:hAnsi="inherit" w:cs="Segoe UI Historic"/>
          <w:color w:val="050505"/>
          <w:sz w:val="13"/>
        </w:rPr>
        <w:t>godine</w:t>
      </w:r>
      <w:proofErr w:type="spellEnd"/>
      <w:proofErr w:type="gram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od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> </w:t>
      </w:r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9 do 11h</w:t>
      </w:r>
      <w:r w:rsidRPr="00512596">
        <w:rPr>
          <w:rFonts w:ascii="inherit" w:eastAsia="Times New Roman" w:hAnsi="inherit" w:cs="Segoe UI Historic"/>
          <w:color w:val="050505"/>
          <w:sz w:val="13"/>
        </w:rPr>
        <w:t>.</w:t>
      </w:r>
    </w:p>
    <w:p w:rsidR="00512596" w:rsidRPr="00512596" w:rsidRDefault="00512596" w:rsidP="00512596">
      <w:pPr>
        <w:shd w:val="clear" w:color="auto" w:fill="FFFFFF"/>
        <w:spacing w:after="70" w:line="240" w:lineRule="auto"/>
        <w:rPr>
          <w:rFonts w:ascii="Segoe UI Historic" w:eastAsia="Times New Roman" w:hAnsi="Segoe UI Historic" w:cs="Segoe UI Historic"/>
          <w:color w:val="050505"/>
          <w:sz w:val="13"/>
          <w:szCs w:val="13"/>
        </w:rPr>
      </w:pP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Veoma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je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važno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da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pažljivo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pratite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sledeća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uputstva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da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ne bi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došlo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do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zabune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>:</w:t>
      </w:r>
    </w:p>
    <w:p w:rsidR="00512596" w:rsidRPr="00512596" w:rsidRDefault="00512596" w:rsidP="00512596">
      <w:pPr>
        <w:shd w:val="clear" w:color="auto" w:fill="FFFFFF"/>
        <w:spacing w:after="70" w:line="240" w:lineRule="auto"/>
        <w:rPr>
          <w:rFonts w:ascii="Segoe UI Historic" w:eastAsia="Times New Roman" w:hAnsi="Segoe UI Historic" w:cs="Segoe UI Historic"/>
          <w:color w:val="050505"/>
          <w:sz w:val="13"/>
          <w:szCs w:val="13"/>
        </w:rPr>
      </w:pPr>
      <w:r w:rsidRPr="00512596">
        <w:rPr>
          <w:rFonts w:ascii="inherit" w:eastAsia="Times New Roman" w:hAnsi="inherit" w:cs="Segoe UI Historic"/>
          <w:color w:val="050505"/>
          <w:sz w:val="13"/>
        </w:rPr>
        <w:t xml:space="preserve">1.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studenti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koji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su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polagali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ispit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Junu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1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na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spisku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doc.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dr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Danke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proofErr w:type="gramStart"/>
      <w:r w:rsidRPr="00512596">
        <w:rPr>
          <w:rFonts w:ascii="inherit" w:eastAsia="Times New Roman" w:hAnsi="inherit" w:cs="Segoe UI Historic"/>
          <w:color w:val="050505"/>
          <w:sz w:val="13"/>
        </w:rPr>
        <w:t>Sinadinović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,</w:t>
      </w:r>
      <w:proofErr w:type="gram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a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slušali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su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nastavu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kod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prof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.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Sofije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Mićić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Kandijaš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ili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nastavnice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Biljane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Vukčević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Lacković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donose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SAMO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indekse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kojima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su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upisali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ime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predmeta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I POPUNJENE BELE PRIJAVE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i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stavljaju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ih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kutiju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na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kojoj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piše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UPIS OCENA, JUN 1, DOC. DR DANKA SINADINOVIĆ 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isključivo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u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intervalu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od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9 do 11h</w:t>
      </w:r>
      <w:r w:rsidRPr="00512596">
        <w:rPr>
          <w:rFonts w:ascii="inherit" w:eastAsia="Times New Roman" w:hAnsi="inherit" w:cs="Segoe UI Historic"/>
          <w:color w:val="050505"/>
          <w:sz w:val="13"/>
        </w:rPr>
        <w:t> 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i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ISKLJUČIVO</w:t>
      </w:r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 8.06.</w:t>
      </w:r>
      <w:r w:rsidRPr="00512596">
        <w:rPr>
          <w:rFonts w:ascii="inherit" w:eastAsia="Times New Roman" w:hAnsi="inherit" w:cs="Segoe UI Historic"/>
          <w:color w:val="050505"/>
          <w:sz w:val="13"/>
        </w:rPr>
        <w:t> (</w:t>
      </w:r>
      <w:proofErr w:type="spellStart"/>
      <w:proofErr w:type="gram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ako</w:t>
      </w:r>
      <w:proofErr w:type="spellEnd"/>
      <w:proofErr w:type="gram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niste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sigurni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kod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kog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nastavnika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ste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bili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rasporedjeni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za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polaganje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ispita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,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pogledajte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zapisnik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o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polaganju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ispita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koji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se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nalazi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na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sajtu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fakulteta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i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objavljen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je pre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početka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roka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;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ako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vam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je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jedan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nastavnik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držao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nastavu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u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letnjem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semestru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to ne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znači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obavezno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da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ste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kod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istog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nastavnika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bili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rasporedjeni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za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polaganje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>);</w:t>
      </w:r>
    </w:p>
    <w:p w:rsidR="00512596" w:rsidRPr="00512596" w:rsidRDefault="00512596" w:rsidP="00512596">
      <w:pPr>
        <w:shd w:val="clear" w:color="auto" w:fill="FFFFFF"/>
        <w:spacing w:after="70" w:line="240" w:lineRule="auto"/>
        <w:rPr>
          <w:rFonts w:ascii="Segoe UI Historic" w:eastAsia="Times New Roman" w:hAnsi="Segoe UI Historic" w:cs="Segoe UI Historic"/>
          <w:color w:val="050505"/>
          <w:sz w:val="13"/>
          <w:szCs w:val="13"/>
        </w:rPr>
      </w:pPr>
      <w:r w:rsidRPr="00512596">
        <w:rPr>
          <w:rFonts w:ascii="inherit" w:eastAsia="Times New Roman" w:hAnsi="inherit" w:cs="Segoe UI Historic"/>
          <w:color w:val="050505"/>
          <w:sz w:val="13"/>
        </w:rPr>
        <w:t xml:space="preserve">2.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studenti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koji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su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polagali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ispit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Junu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1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na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spisku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doc.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dr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Danke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Sinadinović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i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SLUŠALI NASTAVU U LETNJEM SEMESTRU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kod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asistenta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Stevana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Mijomanovića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donose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indeks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koji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su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upisali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ime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predmeta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na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odgovarajućem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mestu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, POPUNJENE BELE PRIJAVE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i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KARTON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sa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predavanja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(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koji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će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staviti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indeks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tako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da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ne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ispadne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!)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i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sve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zajedno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stavljaju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kutiju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na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kojoj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će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pisati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UPIS OCENA JUN 1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i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OVERA SEMESTRA, DOC. DR DANKA SINADINOVIĆ;</w:t>
      </w:r>
    </w:p>
    <w:p w:rsidR="00512596" w:rsidRDefault="00512596" w:rsidP="00512596">
      <w:pPr>
        <w:shd w:val="clear" w:color="auto" w:fill="FFFFFF"/>
        <w:spacing w:after="70" w:line="240" w:lineRule="auto"/>
        <w:rPr>
          <w:rFonts w:ascii="inherit" w:eastAsia="Times New Roman" w:hAnsi="inherit" w:cs="Segoe UI Historic"/>
          <w:color w:val="050505"/>
          <w:sz w:val="13"/>
        </w:rPr>
      </w:pPr>
      <w:r w:rsidRPr="00512596">
        <w:rPr>
          <w:rFonts w:ascii="inherit" w:eastAsia="Times New Roman" w:hAnsi="inherit" w:cs="Segoe UI Historic"/>
          <w:color w:val="050505"/>
          <w:sz w:val="13"/>
        </w:rPr>
        <w:t xml:space="preserve">3. </w:t>
      </w:r>
      <w:proofErr w:type="spellStart"/>
      <w:proofErr w:type="gramStart"/>
      <w:r w:rsidRPr="00512596">
        <w:rPr>
          <w:rFonts w:ascii="inherit" w:eastAsia="Times New Roman" w:hAnsi="inherit" w:cs="Segoe UI Historic"/>
          <w:color w:val="050505"/>
          <w:sz w:val="13"/>
        </w:rPr>
        <w:t>studenti</w:t>
      </w:r>
      <w:proofErr w:type="spellEnd"/>
      <w:proofErr w:type="gram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koji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su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nastavu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letnjem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semestru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slušali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kod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asistenta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Stevana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Mijomanovića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a ISPIT SU POLAGALI NA SPISKU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prof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.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Mićić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Kandijaš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ili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nastavnice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Biljane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Vukčević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lacković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čekaju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dalje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obaveštenje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i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svoje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potpise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za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overu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semestra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dobiće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drugom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prilikom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>.</w:t>
      </w:r>
    </w:p>
    <w:p w:rsidR="00512596" w:rsidRPr="00512596" w:rsidRDefault="00512596" w:rsidP="00512596">
      <w:pPr>
        <w:shd w:val="clear" w:color="auto" w:fill="FFFFFF"/>
        <w:spacing w:after="70" w:line="240" w:lineRule="auto"/>
        <w:rPr>
          <w:rFonts w:ascii="Segoe UI Historic" w:eastAsia="Times New Roman" w:hAnsi="Segoe UI Historic" w:cs="Segoe UI Historic"/>
          <w:color w:val="050505"/>
          <w:sz w:val="13"/>
          <w:szCs w:val="13"/>
        </w:rPr>
      </w:pPr>
    </w:p>
    <w:p w:rsidR="00512596" w:rsidRPr="00512596" w:rsidRDefault="00512596" w:rsidP="00512596">
      <w:pPr>
        <w:shd w:val="clear" w:color="auto" w:fill="FFFFFF"/>
        <w:spacing w:after="70" w:line="240" w:lineRule="auto"/>
        <w:rPr>
          <w:rFonts w:ascii="Segoe UI Historic" w:eastAsia="Times New Roman" w:hAnsi="Segoe UI Historic" w:cs="Segoe UI Historic"/>
          <w:color w:val="050505"/>
          <w:sz w:val="13"/>
          <w:szCs w:val="13"/>
        </w:rPr>
      </w:pP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Svi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studenti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koji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navedenog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proofErr w:type="gramStart"/>
      <w:r w:rsidRPr="00512596">
        <w:rPr>
          <w:rFonts w:ascii="inherit" w:eastAsia="Times New Roman" w:hAnsi="inherit" w:cs="Segoe UI Historic"/>
          <w:color w:val="050505"/>
          <w:sz w:val="13"/>
        </w:rPr>
        <w:t>dana</w:t>
      </w:r>
      <w:proofErr w:type="spellEnd"/>
      <w:proofErr w:type="gram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ostave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svoje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indekse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,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dolaze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po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njih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> 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istog</w:t>
      </w:r>
      <w:proofErr w:type="spellEnd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b/>
          <w:bCs/>
          <w:color w:val="050505"/>
          <w:sz w:val="13"/>
        </w:rPr>
        <w:t>dana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 u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intervalu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od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13 do 14h. </w:t>
      </w:r>
      <w:proofErr w:type="spellStart"/>
      <w:proofErr w:type="gramStart"/>
      <w:r w:rsidRPr="00512596">
        <w:rPr>
          <w:rFonts w:ascii="inherit" w:eastAsia="Times New Roman" w:hAnsi="inherit" w:cs="Segoe UI Historic"/>
          <w:color w:val="050505"/>
          <w:sz w:val="13"/>
        </w:rPr>
        <w:t>Molimo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vas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da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zgradu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ne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ulazite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grupama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,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već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jedan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po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jedan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i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da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obavezno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nosite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maske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>.</w:t>
      </w:r>
      <w:proofErr w:type="gram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proofErr w:type="gramStart"/>
      <w:r w:rsidRPr="00512596">
        <w:rPr>
          <w:rFonts w:ascii="inherit" w:eastAsia="Times New Roman" w:hAnsi="inherit" w:cs="Segoe UI Historic"/>
          <w:color w:val="050505"/>
          <w:sz w:val="13"/>
        </w:rPr>
        <w:t>Jedna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osoba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može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doneti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>/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preuzeti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više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indeksa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ukoliko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se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tako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512596">
        <w:rPr>
          <w:rFonts w:ascii="inherit" w:eastAsia="Times New Roman" w:hAnsi="inherit" w:cs="Segoe UI Historic"/>
          <w:color w:val="050505"/>
          <w:sz w:val="13"/>
        </w:rPr>
        <w:t>dogovorite</w:t>
      </w:r>
      <w:proofErr w:type="spellEnd"/>
      <w:r w:rsidRPr="00512596">
        <w:rPr>
          <w:rFonts w:ascii="inherit" w:eastAsia="Times New Roman" w:hAnsi="inherit" w:cs="Segoe UI Historic"/>
          <w:color w:val="050505"/>
          <w:sz w:val="13"/>
        </w:rPr>
        <w:t>.</w:t>
      </w:r>
      <w:proofErr w:type="gramEnd"/>
    </w:p>
    <w:p w:rsidR="00655C15" w:rsidRDefault="00655C15"/>
    <w:sectPr w:rsidR="00655C15" w:rsidSect="00655C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512596"/>
    <w:rsid w:val="00512596"/>
    <w:rsid w:val="0065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i732d6d">
    <w:name w:val="oi732d6d"/>
    <w:basedOn w:val="DefaultParagraphFont"/>
    <w:rsid w:val="00512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59971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1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78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79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787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957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512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2020-06-04T10:18:00Z</dcterms:created>
  <dcterms:modified xsi:type="dcterms:W3CDTF">2020-06-04T10:20:00Z</dcterms:modified>
</cp:coreProperties>
</file>