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14" w:rsidRPr="00716321" w:rsidRDefault="00F03214" w:rsidP="00567F89">
      <w:pPr>
        <w:ind w:left="720"/>
        <w:rPr>
          <w:rFonts w:ascii="Arial" w:hAnsi="Arial" w:cs="Arial"/>
          <w:sz w:val="28"/>
          <w:szCs w:val="28"/>
        </w:rPr>
      </w:pPr>
      <w:r w:rsidRPr="00716321">
        <w:rPr>
          <w:rFonts w:ascii="Arial" w:hAnsi="Arial" w:cs="Arial"/>
          <w:b/>
          <w:sz w:val="28"/>
          <w:szCs w:val="28"/>
        </w:rPr>
        <w:t>IZBORNI PREDMET ZA III GODINU</w:t>
      </w:r>
      <w:r w:rsidRPr="00716321">
        <w:rPr>
          <w:rFonts w:ascii="Arial" w:hAnsi="Arial" w:cs="Arial"/>
          <w:sz w:val="28"/>
          <w:szCs w:val="28"/>
        </w:rPr>
        <w:t xml:space="preserve">: </w:t>
      </w:r>
      <w:proofErr w:type="spellStart"/>
      <w:r w:rsidR="004D3C8E" w:rsidRPr="00716321">
        <w:rPr>
          <w:rFonts w:ascii="Arial" w:hAnsi="Arial" w:cs="Arial"/>
          <w:sz w:val="28"/>
          <w:szCs w:val="28"/>
        </w:rPr>
        <w:t>Molekularna</w:t>
      </w:r>
      <w:proofErr w:type="spellEnd"/>
      <w:r w:rsidR="004D3C8E" w:rsidRPr="00716321">
        <w:rPr>
          <w:rFonts w:ascii="Arial" w:hAnsi="Arial" w:cs="Arial"/>
          <w:sz w:val="28"/>
          <w:szCs w:val="28"/>
        </w:rPr>
        <w:t xml:space="preserve"> </w:t>
      </w:r>
      <w:proofErr w:type="spellStart"/>
      <w:r w:rsidR="004D3C8E" w:rsidRPr="00716321">
        <w:rPr>
          <w:rFonts w:ascii="Arial" w:hAnsi="Arial" w:cs="Arial"/>
          <w:sz w:val="28"/>
          <w:szCs w:val="28"/>
        </w:rPr>
        <w:t>bakteriologija</w:t>
      </w:r>
      <w:proofErr w:type="spellEnd"/>
      <w:r w:rsidR="00AA3874" w:rsidRPr="00716321">
        <w:rPr>
          <w:rFonts w:ascii="Arial" w:hAnsi="Arial" w:cs="Arial"/>
          <w:sz w:val="28"/>
          <w:szCs w:val="28"/>
        </w:rPr>
        <w:t xml:space="preserve"> </w:t>
      </w:r>
    </w:p>
    <w:p w:rsidR="00C90DC5" w:rsidRPr="00716321" w:rsidRDefault="00C90DC5" w:rsidP="00567F89">
      <w:pPr>
        <w:ind w:left="720"/>
        <w:rPr>
          <w:rFonts w:asciiTheme="minorHAnsi" w:hAnsiTheme="minorHAnsi"/>
          <w:b/>
        </w:rPr>
      </w:pPr>
    </w:p>
    <w:p w:rsidR="00C1140D" w:rsidRDefault="00567F89" w:rsidP="00567F89">
      <w:pPr>
        <w:ind w:left="720"/>
        <w:rPr>
          <w:rFonts w:asciiTheme="minorHAnsi" w:hAnsiTheme="minorHAnsi"/>
          <w:b/>
        </w:rPr>
      </w:pPr>
      <w:proofErr w:type="spellStart"/>
      <w:r>
        <w:rPr>
          <w:rFonts w:asciiTheme="minorHAnsi" w:hAnsiTheme="minorHAnsi"/>
          <w:b/>
        </w:rPr>
        <w:t>Raspored</w:t>
      </w:r>
      <w:proofErr w:type="spellEnd"/>
      <w:r>
        <w:rPr>
          <w:rFonts w:asciiTheme="minorHAnsi" w:hAnsiTheme="minorHAnsi"/>
          <w:b/>
        </w:rPr>
        <w:t xml:space="preserve"> </w:t>
      </w:r>
      <w:proofErr w:type="spellStart"/>
      <w:r>
        <w:rPr>
          <w:rFonts w:asciiTheme="minorHAnsi" w:hAnsiTheme="minorHAnsi"/>
          <w:b/>
        </w:rPr>
        <w:t>nastave</w:t>
      </w:r>
      <w:proofErr w:type="spellEnd"/>
      <w:r w:rsidR="002810D1">
        <w:rPr>
          <w:rFonts w:asciiTheme="minorHAnsi" w:hAnsiTheme="minorHAnsi"/>
          <w:b/>
        </w:rPr>
        <w:t xml:space="preserve"> (</w:t>
      </w:r>
      <w:proofErr w:type="spellStart"/>
      <w:r w:rsidR="002810D1">
        <w:rPr>
          <w:rFonts w:asciiTheme="minorHAnsi" w:hAnsiTheme="minorHAnsi"/>
          <w:b/>
        </w:rPr>
        <w:t>teorijska</w:t>
      </w:r>
      <w:proofErr w:type="spellEnd"/>
      <w:r w:rsidR="002810D1">
        <w:rPr>
          <w:rFonts w:asciiTheme="minorHAnsi" w:hAnsiTheme="minorHAnsi"/>
          <w:b/>
        </w:rPr>
        <w:t xml:space="preserve"> </w:t>
      </w:r>
      <w:proofErr w:type="spellStart"/>
      <w:r w:rsidR="002810D1">
        <w:rPr>
          <w:rFonts w:asciiTheme="minorHAnsi" w:hAnsiTheme="minorHAnsi"/>
          <w:b/>
        </w:rPr>
        <w:t>nastava</w:t>
      </w:r>
      <w:proofErr w:type="spellEnd"/>
      <w:r w:rsidR="002810D1">
        <w:rPr>
          <w:rFonts w:asciiTheme="minorHAnsi" w:hAnsiTheme="minorHAnsi"/>
          <w:b/>
        </w:rPr>
        <w:t xml:space="preserve"> se </w:t>
      </w:r>
      <w:proofErr w:type="spellStart"/>
      <w:r w:rsidR="002810D1">
        <w:rPr>
          <w:rFonts w:asciiTheme="minorHAnsi" w:hAnsiTheme="minorHAnsi"/>
          <w:b/>
        </w:rPr>
        <w:t>održava</w:t>
      </w:r>
      <w:proofErr w:type="spellEnd"/>
      <w:r w:rsidR="002810D1">
        <w:rPr>
          <w:rFonts w:asciiTheme="minorHAnsi" w:hAnsiTheme="minorHAnsi"/>
          <w:b/>
        </w:rPr>
        <w:t xml:space="preserve"> u </w:t>
      </w:r>
      <w:proofErr w:type="spellStart"/>
      <w:r w:rsidR="002810D1">
        <w:rPr>
          <w:rFonts w:asciiTheme="minorHAnsi" w:hAnsiTheme="minorHAnsi"/>
          <w:b/>
        </w:rPr>
        <w:t>seminarskoj</w:t>
      </w:r>
      <w:proofErr w:type="spellEnd"/>
      <w:r w:rsidR="002810D1">
        <w:rPr>
          <w:rFonts w:asciiTheme="minorHAnsi" w:hAnsiTheme="minorHAnsi"/>
          <w:b/>
        </w:rPr>
        <w:t xml:space="preserve"> </w:t>
      </w:r>
      <w:proofErr w:type="spellStart"/>
      <w:r w:rsidR="002810D1">
        <w:rPr>
          <w:rFonts w:asciiTheme="minorHAnsi" w:hAnsiTheme="minorHAnsi"/>
          <w:b/>
        </w:rPr>
        <w:t>sali</w:t>
      </w:r>
      <w:proofErr w:type="spellEnd"/>
      <w:r w:rsidR="002810D1">
        <w:rPr>
          <w:rFonts w:asciiTheme="minorHAnsi" w:hAnsiTheme="minorHAnsi"/>
          <w:b/>
        </w:rPr>
        <w:t>)</w:t>
      </w:r>
      <w:r>
        <w:rPr>
          <w:rFonts w:asciiTheme="minorHAnsi" w:hAnsiTheme="minorHAnsi"/>
          <w:b/>
        </w:rPr>
        <w:t>:</w:t>
      </w:r>
    </w:p>
    <w:p w:rsidR="00145014" w:rsidRDefault="00145014" w:rsidP="00567F89">
      <w:pPr>
        <w:ind w:left="720"/>
        <w:rPr>
          <w:rFonts w:asciiTheme="minorHAnsi" w:hAnsiTheme="minorHAnsi"/>
          <w:b/>
        </w:rPr>
      </w:pPr>
    </w:p>
    <w:tbl>
      <w:tblPr>
        <w:tblStyle w:val="TableGrid"/>
        <w:tblW w:w="0" w:type="auto"/>
        <w:tblInd w:w="108" w:type="dxa"/>
        <w:tblLook w:val="04A0"/>
      </w:tblPr>
      <w:tblGrid>
        <w:gridCol w:w="1980"/>
        <w:gridCol w:w="1350"/>
        <w:gridCol w:w="9000"/>
        <w:gridCol w:w="2520"/>
      </w:tblGrid>
      <w:tr w:rsidR="00567F89" w:rsidTr="002810D1">
        <w:tc>
          <w:tcPr>
            <w:tcW w:w="14850" w:type="dxa"/>
            <w:gridSpan w:val="4"/>
            <w:shd w:val="clear" w:color="auto" w:fill="D9D9D9" w:themeFill="background1" w:themeFillShade="D9"/>
          </w:tcPr>
          <w:p w:rsidR="00567F89" w:rsidRDefault="00567F89" w:rsidP="00567F89">
            <w:pPr>
              <w:jc w:val="center"/>
              <w:rPr>
                <w:rFonts w:asciiTheme="minorHAnsi" w:hAnsiTheme="minorHAnsi"/>
                <w:b/>
              </w:rPr>
            </w:pPr>
            <w:proofErr w:type="spellStart"/>
            <w:r w:rsidRPr="00716321">
              <w:rPr>
                <w:rFonts w:asciiTheme="minorHAnsi" w:hAnsiTheme="minorHAnsi"/>
                <w:b/>
              </w:rPr>
              <w:t>Predavanja</w:t>
            </w:r>
            <w:proofErr w:type="spellEnd"/>
          </w:p>
        </w:tc>
      </w:tr>
      <w:tr w:rsidR="00567F89" w:rsidTr="002810D1">
        <w:tc>
          <w:tcPr>
            <w:tcW w:w="1980" w:type="dxa"/>
          </w:tcPr>
          <w:p w:rsidR="00567F89" w:rsidRDefault="00567F89" w:rsidP="00C90DC5">
            <w:pPr>
              <w:rPr>
                <w:rFonts w:asciiTheme="minorHAnsi" w:hAnsiTheme="minorHAnsi"/>
                <w:b/>
              </w:rPr>
            </w:pPr>
            <w:r>
              <w:rPr>
                <w:rFonts w:asciiTheme="minorHAnsi" w:hAnsiTheme="minorHAnsi"/>
                <w:b/>
              </w:rPr>
              <w:t>Datum</w:t>
            </w:r>
          </w:p>
        </w:tc>
        <w:tc>
          <w:tcPr>
            <w:tcW w:w="1350" w:type="dxa"/>
          </w:tcPr>
          <w:p w:rsidR="00567F89" w:rsidRDefault="00567F89" w:rsidP="00460F25">
            <w:pPr>
              <w:rPr>
                <w:rFonts w:asciiTheme="minorHAnsi" w:hAnsiTheme="minorHAnsi"/>
                <w:b/>
              </w:rPr>
            </w:pPr>
            <w:proofErr w:type="spellStart"/>
            <w:r>
              <w:rPr>
                <w:rFonts w:asciiTheme="minorHAnsi" w:hAnsiTheme="minorHAnsi"/>
                <w:b/>
              </w:rPr>
              <w:t>Vreme</w:t>
            </w:r>
            <w:proofErr w:type="spellEnd"/>
          </w:p>
        </w:tc>
        <w:tc>
          <w:tcPr>
            <w:tcW w:w="9000" w:type="dxa"/>
          </w:tcPr>
          <w:p w:rsidR="00567F89" w:rsidRDefault="00567F89" w:rsidP="00460F25">
            <w:pPr>
              <w:rPr>
                <w:rFonts w:asciiTheme="minorHAnsi" w:hAnsiTheme="minorHAnsi"/>
                <w:b/>
              </w:rPr>
            </w:pPr>
            <w:proofErr w:type="spellStart"/>
            <w:r>
              <w:rPr>
                <w:rFonts w:asciiTheme="minorHAnsi" w:hAnsiTheme="minorHAnsi"/>
                <w:b/>
              </w:rPr>
              <w:t>Tema</w:t>
            </w:r>
            <w:proofErr w:type="spellEnd"/>
          </w:p>
        </w:tc>
        <w:tc>
          <w:tcPr>
            <w:tcW w:w="2520" w:type="dxa"/>
          </w:tcPr>
          <w:p w:rsidR="00567F89" w:rsidRDefault="00567F89" w:rsidP="00C90DC5">
            <w:pPr>
              <w:rPr>
                <w:rFonts w:asciiTheme="minorHAnsi" w:hAnsiTheme="minorHAnsi"/>
                <w:b/>
              </w:rPr>
            </w:pPr>
            <w:proofErr w:type="spellStart"/>
            <w:r>
              <w:rPr>
                <w:rFonts w:asciiTheme="minorHAnsi" w:hAnsiTheme="minorHAnsi"/>
                <w:b/>
              </w:rPr>
              <w:t>Nastavnik</w:t>
            </w:r>
            <w:proofErr w:type="spellEnd"/>
            <w:r>
              <w:rPr>
                <w:rFonts w:asciiTheme="minorHAnsi" w:hAnsiTheme="minorHAnsi"/>
                <w:b/>
              </w:rPr>
              <w:t>/</w:t>
            </w:r>
            <w:proofErr w:type="spellStart"/>
            <w:r>
              <w:rPr>
                <w:rFonts w:asciiTheme="minorHAnsi" w:hAnsiTheme="minorHAnsi"/>
                <w:b/>
              </w:rPr>
              <w:t>saradnik</w:t>
            </w:r>
            <w:proofErr w:type="spellEnd"/>
          </w:p>
        </w:tc>
      </w:tr>
      <w:tr w:rsidR="00567F89" w:rsidTr="002810D1">
        <w:tc>
          <w:tcPr>
            <w:tcW w:w="1980" w:type="dxa"/>
          </w:tcPr>
          <w:p w:rsidR="00567F89" w:rsidRPr="002810D1" w:rsidRDefault="00567F89" w:rsidP="00567F89">
            <w:pPr>
              <w:rPr>
                <w:rFonts w:asciiTheme="minorHAnsi" w:hAnsiTheme="minorHAnsi"/>
                <w:b/>
              </w:rPr>
            </w:pPr>
            <w:r w:rsidRPr="002810D1">
              <w:rPr>
                <w:rFonts w:asciiTheme="minorHAnsi" w:hAnsiTheme="minorHAnsi"/>
                <w:b/>
              </w:rPr>
              <w:t xml:space="preserve">13.4.2020. </w:t>
            </w:r>
            <w:proofErr w:type="spellStart"/>
            <w:r w:rsidRPr="002810D1">
              <w:rPr>
                <w:rFonts w:asciiTheme="minorHAnsi" w:hAnsiTheme="minorHAnsi"/>
                <w:b/>
              </w:rPr>
              <w:t>godine</w:t>
            </w:r>
            <w:proofErr w:type="spellEnd"/>
          </w:p>
          <w:p w:rsidR="00567F89" w:rsidRPr="002810D1" w:rsidRDefault="00567F89" w:rsidP="00C90DC5">
            <w:pPr>
              <w:rPr>
                <w:rFonts w:asciiTheme="minorHAnsi" w:hAnsiTheme="minorHAnsi"/>
                <w:b/>
              </w:rPr>
            </w:pPr>
          </w:p>
        </w:tc>
        <w:tc>
          <w:tcPr>
            <w:tcW w:w="1350" w:type="dxa"/>
          </w:tcPr>
          <w:p w:rsidR="00567F89" w:rsidRDefault="00567F89" w:rsidP="00C90DC5">
            <w:pPr>
              <w:rPr>
                <w:rFonts w:asciiTheme="minorHAnsi" w:hAnsiTheme="minorHAnsi"/>
                <w:b/>
              </w:rPr>
            </w:pPr>
            <w:r w:rsidRPr="00390171">
              <w:rPr>
                <w:rFonts w:asciiTheme="minorHAnsi" w:hAnsiTheme="minorHAnsi" w:cs="Helvetica"/>
                <w:bCs/>
                <w:i/>
                <w:color w:val="252525"/>
                <w:lang w:eastAsia="sr-Latn-CS"/>
              </w:rPr>
              <w:t>16:00-16:45</w:t>
            </w:r>
          </w:p>
        </w:tc>
        <w:tc>
          <w:tcPr>
            <w:tcW w:w="9000" w:type="dxa"/>
          </w:tcPr>
          <w:p w:rsidR="00567F89" w:rsidRDefault="00567F89" w:rsidP="00C90DC5">
            <w:pPr>
              <w:rPr>
                <w:rFonts w:asciiTheme="minorHAnsi" w:hAnsiTheme="minorHAnsi"/>
                <w:b/>
              </w:rPr>
            </w:pPr>
            <w:proofErr w:type="spellStart"/>
            <w:r w:rsidRPr="00155E90">
              <w:rPr>
                <w:rFonts w:asciiTheme="minorHAnsi" w:hAnsiTheme="minorHAnsi" w:cs="Helvetica"/>
                <w:bCs/>
                <w:color w:val="252525"/>
                <w:lang w:eastAsia="sr-Latn-CS"/>
              </w:rPr>
              <w:t>Genetika</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bakterija</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organizacija</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bakterijskog</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genoma</w:t>
            </w:r>
            <w:proofErr w:type="spellEnd"/>
            <w:r w:rsidRPr="00155E90">
              <w:rPr>
                <w:rFonts w:asciiTheme="minorHAnsi" w:hAnsiTheme="minorHAnsi" w:cs="Helvetica"/>
                <w:bCs/>
                <w:color w:val="252525"/>
                <w:lang w:eastAsia="sr-Latn-CS"/>
              </w:rPr>
              <w:t>,</w:t>
            </w:r>
            <w:r w:rsidRPr="00155E90">
              <w:rPr>
                <w:rFonts w:asciiTheme="minorHAnsi" w:hAnsiTheme="minorHAnsi" w:cs="Helvetica"/>
                <w:b/>
                <w:bCs/>
                <w:color w:val="252525"/>
                <w:lang w:eastAsia="sr-Latn-CS"/>
              </w:rPr>
              <w:t xml:space="preserve"> </w:t>
            </w:r>
            <w:proofErr w:type="spellStart"/>
            <w:r w:rsidRPr="00155E90">
              <w:rPr>
                <w:rFonts w:asciiTheme="minorHAnsi" w:hAnsiTheme="minorHAnsi" w:cs="Helvetica"/>
                <w:bCs/>
                <w:color w:val="252525"/>
                <w:lang w:eastAsia="sr-Latn-CS"/>
              </w:rPr>
              <w:t>izmene</w:t>
            </w:r>
            <w:proofErr w:type="spellEnd"/>
            <w:r w:rsidRPr="00155E90">
              <w:rPr>
                <w:rFonts w:asciiTheme="minorHAnsi" w:hAnsiTheme="minorHAnsi" w:cs="Helvetica"/>
                <w:bCs/>
                <w:color w:val="252525"/>
                <w:lang w:eastAsia="sr-Latn-CS"/>
              </w:rPr>
              <w:t xml:space="preserve"> u </w:t>
            </w:r>
            <w:proofErr w:type="spellStart"/>
            <w:r w:rsidRPr="00155E90">
              <w:rPr>
                <w:rFonts w:asciiTheme="minorHAnsi" w:hAnsiTheme="minorHAnsi" w:cs="Helvetica"/>
                <w:bCs/>
                <w:color w:val="252525"/>
                <w:lang w:eastAsia="sr-Latn-CS"/>
              </w:rPr>
              <w:t>genomu</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populaciona</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genetika</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bakterija</w:t>
            </w:r>
            <w:proofErr w:type="spellEnd"/>
            <w:r w:rsidRPr="00155E90">
              <w:rPr>
                <w:rFonts w:asciiTheme="minorHAnsi" w:hAnsiTheme="minorHAnsi" w:cs="Helvetica"/>
                <w:bCs/>
                <w:color w:val="252525"/>
                <w:lang w:eastAsia="sr-Latn-CS"/>
              </w:rPr>
              <w:t>)</w:t>
            </w:r>
          </w:p>
        </w:tc>
        <w:tc>
          <w:tcPr>
            <w:tcW w:w="2520" w:type="dxa"/>
          </w:tcPr>
          <w:p w:rsidR="00567F89" w:rsidRPr="002810D1" w:rsidRDefault="00567F89" w:rsidP="00C90DC5">
            <w:pPr>
              <w:rPr>
                <w:rFonts w:asciiTheme="minorHAnsi" w:hAnsiTheme="minorHAnsi"/>
              </w:rPr>
            </w:pPr>
            <w:proofErr w:type="spellStart"/>
            <w:r w:rsidRPr="002810D1">
              <w:rPr>
                <w:rFonts w:asciiTheme="minorHAnsi" w:hAnsiTheme="minorHAnsi" w:cs="Helvetica"/>
                <w:bCs/>
                <w:i/>
                <w:color w:val="252525"/>
                <w:lang w:eastAsia="sr-Latn-CS"/>
              </w:rPr>
              <w:t>prof</w:t>
            </w:r>
            <w:proofErr w:type="spellEnd"/>
            <w:r w:rsidRPr="002810D1">
              <w:rPr>
                <w:rFonts w:asciiTheme="minorHAnsi" w:hAnsiTheme="minorHAnsi" w:cs="Helvetica"/>
                <w:bCs/>
                <w:i/>
                <w:color w:val="252525"/>
                <w:lang w:eastAsia="sr-Latn-CS"/>
              </w:rPr>
              <w:t xml:space="preserve">. </w:t>
            </w:r>
            <w:proofErr w:type="spellStart"/>
            <w:r w:rsidRPr="002810D1">
              <w:rPr>
                <w:rFonts w:asciiTheme="minorHAnsi" w:hAnsiTheme="minorHAnsi" w:cs="Helvetica"/>
                <w:bCs/>
                <w:i/>
                <w:color w:val="252525"/>
                <w:lang w:eastAsia="sr-Latn-CS"/>
              </w:rPr>
              <w:t>Branislava</w:t>
            </w:r>
            <w:proofErr w:type="spellEnd"/>
            <w:r w:rsidRPr="002810D1">
              <w:rPr>
                <w:rFonts w:asciiTheme="minorHAnsi" w:hAnsiTheme="minorHAnsi" w:cs="Helvetica"/>
                <w:bCs/>
                <w:i/>
                <w:color w:val="252525"/>
                <w:lang w:eastAsia="sr-Latn-CS"/>
              </w:rPr>
              <w:t xml:space="preserve"> </w:t>
            </w:r>
            <w:proofErr w:type="spellStart"/>
            <w:r w:rsidRPr="002810D1">
              <w:rPr>
                <w:rFonts w:asciiTheme="minorHAnsi" w:hAnsiTheme="minorHAnsi" w:cs="Helvetica"/>
                <w:bCs/>
                <w:i/>
                <w:color w:val="252525"/>
                <w:lang w:eastAsia="sr-Latn-CS"/>
              </w:rPr>
              <w:t>Savić</w:t>
            </w:r>
            <w:proofErr w:type="spellEnd"/>
          </w:p>
        </w:tc>
      </w:tr>
      <w:tr w:rsidR="00567F89" w:rsidTr="002810D1">
        <w:tc>
          <w:tcPr>
            <w:tcW w:w="1980" w:type="dxa"/>
          </w:tcPr>
          <w:p w:rsidR="00567F89" w:rsidRPr="002810D1" w:rsidRDefault="00567F89" w:rsidP="00C90DC5">
            <w:pPr>
              <w:rPr>
                <w:rFonts w:asciiTheme="minorHAnsi" w:hAnsiTheme="minorHAnsi"/>
                <w:b/>
              </w:rPr>
            </w:pPr>
          </w:p>
        </w:tc>
        <w:tc>
          <w:tcPr>
            <w:tcW w:w="1350" w:type="dxa"/>
          </w:tcPr>
          <w:p w:rsidR="00567F89" w:rsidRDefault="00567F89" w:rsidP="00C90DC5">
            <w:pPr>
              <w:rPr>
                <w:rFonts w:asciiTheme="minorHAnsi" w:hAnsiTheme="minorHAnsi"/>
                <w:b/>
              </w:rPr>
            </w:pPr>
            <w:r w:rsidRPr="00390171">
              <w:rPr>
                <w:rFonts w:asciiTheme="minorHAnsi" w:hAnsiTheme="minorHAnsi" w:cs="Helvetica"/>
                <w:bCs/>
                <w:i/>
                <w:color w:val="252525"/>
                <w:lang w:eastAsia="sr-Latn-CS"/>
              </w:rPr>
              <w:t>16:45</w:t>
            </w:r>
            <w:r>
              <w:rPr>
                <w:rFonts w:asciiTheme="minorHAnsi" w:hAnsiTheme="minorHAnsi" w:cs="Helvetica"/>
                <w:bCs/>
                <w:i/>
                <w:color w:val="252525"/>
                <w:lang w:eastAsia="sr-Latn-CS"/>
              </w:rPr>
              <w:t>-17:30</w:t>
            </w:r>
          </w:p>
        </w:tc>
        <w:tc>
          <w:tcPr>
            <w:tcW w:w="9000" w:type="dxa"/>
          </w:tcPr>
          <w:p w:rsidR="00567F89" w:rsidRDefault="00567F89" w:rsidP="00C90DC5">
            <w:pPr>
              <w:rPr>
                <w:rFonts w:asciiTheme="minorHAnsi" w:hAnsiTheme="minorHAnsi"/>
                <w:b/>
              </w:rPr>
            </w:pPr>
            <w:proofErr w:type="spellStart"/>
            <w:r w:rsidRPr="00155E90">
              <w:rPr>
                <w:rFonts w:asciiTheme="minorHAnsi" w:hAnsiTheme="minorHAnsi" w:cs="Helvetica"/>
                <w:bCs/>
                <w:color w:val="252525"/>
                <w:lang w:eastAsia="sr-Latn-CS"/>
              </w:rPr>
              <w:t>Mobilni</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genski</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elementi</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bakterija</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plazmidi</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transpozoni</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bakteriofagi</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horizontalni</w:t>
            </w:r>
            <w:proofErr w:type="spellEnd"/>
            <w:r w:rsidRPr="00155E90">
              <w:rPr>
                <w:rFonts w:asciiTheme="minorHAnsi" w:hAnsiTheme="minorHAnsi" w:cs="Helvetica"/>
                <w:bCs/>
                <w:color w:val="252525"/>
                <w:lang w:eastAsia="sr-Latn-CS"/>
              </w:rPr>
              <w:t xml:space="preserve"> transfer </w:t>
            </w:r>
            <w:proofErr w:type="spellStart"/>
            <w:r w:rsidRPr="00155E90">
              <w:rPr>
                <w:rFonts w:asciiTheme="minorHAnsi" w:hAnsiTheme="minorHAnsi" w:cs="Helvetica"/>
                <w:bCs/>
                <w:color w:val="252525"/>
                <w:lang w:eastAsia="sr-Latn-CS"/>
              </w:rPr>
              <w:t>gena</w:t>
            </w:r>
            <w:proofErr w:type="spellEnd"/>
            <w:r w:rsidRPr="00155E90">
              <w:rPr>
                <w:rFonts w:asciiTheme="minorHAnsi" w:hAnsiTheme="minorHAnsi" w:cs="Helvetica"/>
                <w:bCs/>
                <w:color w:val="252525"/>
                <w:lang w:eastAsia="sr-Latn-CS"/>
              </w:rPr>
              <w:t>)</w:t>
            </w:r>
          </w:p>
        </w:tc>
        <w:tc>
          <w:tcPr>
            <w:tcW w:w="2520" w:type="dxa"/>
          </w:tcPr>
          <w:p w:rsidR="00567F89" w:rsidRPr="002810D1" w:rsidRDefault="00567F89" w:rsidP="00C90DC5">
            <w:pPr>
              <w:rPr>
                <w:rFonts w:asciiTheme="minorHAnsi" w:hAnsiTheme="minorHAnsi"/>
              </w:rPr>
            </w:pPr>
            <w:proofErr w:type="spellStart"/>
            <w:r w:rsidRPr="002810D1">
              <w:rPr>
                <w:rFonts w:asciiTheme="minorHAnsi" w:hAnsiTheme="minorHAnsi" w:cs="Helvetica"/>
                <w:bCs/>
                <w:i/>
                <w:color w:val="252525"/>
                <w:lang w:eastAsia="sr-Latn-CS"/>
              </w:rPr>
              <w:t>prof</w:t>
            </w:r>
            <w:proofErr w:type="spellEnd"/>
            <w:r w:rsidRPr="002810D1">
              <w:rPr>
                <w:rFonts w:asciiTheme="minorHAnsi" w:hAnsiTheme="minorHAnsi" w:cs="Helvetica"/>
                <w:bCs/>
                <w:i/>
                <w:color w:val="252525"/>
                <w:lang w:eastAsia="sr-Latn-CS"/>
              </w:rPr>
              <w:t xml:space="preserve">. Lazar </w:t>
            </w:r>
            <w:proofErr w:type="spellStart"/>
            <w:r w:rsidRPr="002810D1">
              <w:rPr>
                <w:rFonts w:asciiTheme="minorHAnsi" w:hAnsiTheme="minorHAnsi" w:cs="Helvetica"/>
                <w:bCs/>
                <w:i/>
                <w:color w:val="252525"/>
                <w:lang w:eastAsia="sr-Latn-CS"/>
              </w:rPr>
              <w:t>Ranin</w:t>
            </w:r>
            <w:proofErr w:type="spellEnd"/>
          </w:p>
        </w:tc>
      </w:tr>
      <w:tr w:rsidR="00567F89" w:rsidTr="002810D1">
        <w:tc>
          <w:tcPr>
            <w:tcW w:w="1980" w:type="dxa"/>
          </w:tcPr>
          <w:p w:rsidR="00567F89" w:rsidRPr="002810D1" w:rsidRDefault="00567F89" w:rsidP="00C90DC5">
            <w:pPr>
              <w:rPr>
                <w:rFonts w:asciiTheme="minorHAnsi" w:hAnsiTheme="minorHAnsi"/>
                <w:b/>
              </w:rPr>
            </w:pPr>
          </w:p>
        </w:tc>
        <w:tc>
          <w:tcPr>
            <w:tcW w:w="1350" w:type="dxa"/>
          </w:tcPr>
          <w:p w:rsidR="00567F89" w:rsidRDefault="00567F89" w:rsidP="00C90DC5">
            <w:pPr>
              <w:rPr>
                <w:rFonts w:asciiTheme="minorHAnsi" w:hAnsiTheme="minorHAnsi"/>
                <w:b/>
              </w:rPr>
            </w:pPr>
            <w:r>
              <w:rPr>
                <w:rFonts w:asciiTheme="minorHAnsi" w:hAnsiTheme="minorHAnsi" w:cs="Helvetica"/>
                <w:bCs/>
                <w:i/>
                <w:color w:val="252525"/>
                <w:lang w:eastAsia="sr-Latn-CS"/>
              </w:rPr>
              <w:t>17:30-</w:t>
            </w:r>
            <w:r w:rsidRPr="00390171">
              <w:rPr>
                <w:rFonts w:asciiTheme="minorHAnsi" w:hAnsiTheme="minorHAnsi" w:cs="Helvetica"/>
                <w:bCs/>
                <w:i/>
                <w:color w:val="252525"/>
                <w:lang w:eastAsia="sr-Latn-CS"/>
              </w:rPr>
              <w:t>18:15</w:t>
            </w:r>
          </w:p>
        </w:tc>
        <w:tc>
          <w:tcPr>
            <w:tcW w:w="9000" w:type="dxa"/>
          </w:tcPr>
          <w:p w:rsidR="00567F89" w:rsidRDefault="00567F89" w:rsidP="00C90DC5">
            <w:pPr>
              <w:rPr>
                <w:rFonts w:asciiTheme="minorHAnsi" w:hAnsiTheme="minorHAnsi"/>
                <w:b/>
              </w:rPr>
            </w:pPr>
            <w:proofErr w:type="spellStart"/>
            <w:r w:rsidRPr="00155E90">
              <w:rPr>
                <w:rFonts w:asciiTheme="minorHAnsi" w:hAnsiTheme="minorHAnsi" w:cs="Helvetica"/>
                <w:bCs/>
                <w:color w:val="252525"/>
                <w:lang w:eastAsia="sr-Latn-CS"/>
              </w:rPr>
              <w:t>Evolucija</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bakterija</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evolutivni</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modeli</w:t>
            </w:r>
            <w:proofErr w:type="spellEnd"/>
            <w:r w:rsidRPr="00155E90">
              <w:rPr>
                <w:rFonts w:asciiTheme="minorHAnsi" w:hAnsiTheme="minorHAnsi" w:cs="Helvetica"/>
                <w:bCs/>
                <w:color w:val="252525"/>
                <w:lang w:eastAsia="sr-Latn-CS"/>
              </w:rPr>
              <w:t>)</w:t>
            </w:r>
          </w:p>
        </w:tc>
        <w:tc>
          <w:tcPr>
            <w:tcW w:w="2520" w:type="dxa"/>
          </w:tcPr>
          <w:p w:rsidR="00567F89" w:rsidRPr="002810D1" w:rsidRDefault="00567F89" w:rsidP="00C90DC5">
            <w:pPr>
              <w:rPr>
                <w:rFonts w:asciiTheme="minorHAnsi" w:hAnsiTheme="minorHAnsi"/>
              </w:rPr>
            </w:pPr>
            <w:proofErr w:type="spellStart"/>
            <w:r w:rsidRPr="002810D1">
              <w:rPr>
                <w:rFonts w:asciiTheme="minorHAnsi" w:hAnsiTheme="minorHAnsi" w:cs="Helvetica"/>
                <w:bCs/>
                <w:i/>
                <w:color w:val="252525"/>
                <w:lang w:eastAsia="sr-Latn-CS"/>
              </w:rPr>
              <w:t>prof</w:t>
            </w:r>
            <w:proofErr w:type="spellEnd"/>
            <w:r w:rsidRPr="002810D1">
              <w:rPr>
                <w:rFonts w:asciiTheme="minorHAnsi" w:hAnsiTheme="minorHAnsi" w:cs="Helvetica"/>
                <w:bCs/>
                <w:i/>
                <w:color w:val="252525"/>
                <w:lang w:eastAsia="sr-Latn-CS"/>
              </w:rPr>
              <w:t xml:space="preserve">. </w:t>
            </w:r>
            <w:proofErr w:type="spellStart"/>
            <w:r w:rsidRPr="002810D1">
              <w:rPr>
                <w:rFonts w:asciiTheme="minorHAnsi" w:hAnsiTheme="minorHAnsi" w:cs="Helvetica"/>
                <w:bCs/>
                <w:i/>
                <w:color w:val="252525"/>
                <w:lang w:eastAsia="sr-Latn-CS"/>
              </w:rPr>
              <w:t>Slobodanka</w:t>
            </w:r>
            <w:proofErr w:type="spellEnd"/>
            <w:r w:rsidRPr="002810D1">
              <w:rPr>
                <w:rFonts w:asciiTheme="minorHAnsi" w:hAnsiTheme="minorHAnsi" w:cs="Helvetica"/>
                <w:bCs/>
                <w:i/>
                <w:color w:val="252525"/>
                <w:lang w:eastAsia="sr-Latn-CS"/>
              </w:rPr>
              <w:t xml:space="preserve"> </w:t>
            </w:r>
            <w:proofErr w:type="spellStart"/>
            <w:r w:rsidRPr="002810D1">
              <w:rPr>
                <w:rFonts w:asciiTheme="minorHAnsi" w:hAnsiTheme="minorHAnsi" w:cs="Helvetica"/>
                <w:bCs/>
                <w:i/>
                <w:color w:val="252525"/>
                <w:lang w:eastAsia="sr-Latn-CS"/>
              </w:rPr>
              <w:t>Đukić</w:t>
            </w:r>
            <w:proofErr w:type="spellEnd"/>
          </w:p>
        </w:tc>
      </w:tr>
      <w:tr w:rsidR="00567F89" w:rsidTr="002810D1">
        <w:tc>
          <w:tcPr>
            <w:tcW w:w="1980" w:type="dxa"/>
          </w:tcPr>
          <w:p w:rsidR="00567F89" w:rsidRPr="002810D1" w:rsidRDefault="00567F89" w:rsidP="00C90DC5">
            <w:pPr>
              <w:rPr>
                <w:rFonts w:asciiTheme="minorHAnsi" w:hAnsiTheme="minorHAnsi"/>
                <w:b/>
              </w:rPr>
            </w:pPr>
          </w:p>
        </w:tc>
        <w:tc>
          <w:tcPr>
            <w:tcW w:w="1350" w:type="dxa"/>
          </w:tcPr>
          <w:p w:rsidR="00567F89" w:rsidRDefault="00567F89" w:rsidP="00C90DC5">
            <w:pPr>
              <w:rPr>
                <w:rFonts w:asciiTheme="minorHAnsi" w:hAnsiTheme="minorHAnsi"/>
                <w:b/>
              </w:rPr>
            </w:pPr>
            <w:r w:rsidRPr="00390171">
              <w:rPr>
                <w:rFonts w:asciiTheme="minorHAnsi" w:hAnsiTheme="minorHAnsi" w:cs="Helvetica"/>
                <w:bCs/>
                <w:i/>
                <w:color w:val="252525"/>
                <w:lang w:eastAsia="sr-Latn-CS"/>
              </w:rPr>
              <w:t>18:15</w:t>
            </w:r>
            <w:r>
              <w:rPr>
                <w:rFonts w:asciiTheme="minorHAnsi" w:hAnsiTheme="minorHAnsi" w:cs="Helvetica"/>
                <w:bCs/>
                <w:i/>
                <w:color w:val="252525"/>
                <w:lang w:eastAsia="sr-Latn-CS"/>
              </w:rPr>
              <w:t>-</w:t>
            </w:r>
            <w:r w:rsidRPr="00567F89">
              <w:rPr>
                <w:rFonts w:asciiTheme="minorHAnsi" w:hAnsiTheme="minorHAnsi" w:cs="Helvetica"/>
                <w:bCs/>
                <w:i/>
                <w:color w:val="252525"/>
                <w:lang w:eastAsia="sr-Latn-CS"/>
              </w:rPr>
              <w:t>19:00</w:t>
            </w:r>
          </w:p>
        </w:tc>
        <w:tc>
          <w:tcPr>
            <w:tcW w:w="9000" w:type="dxa"/>
          </w:tcPr>
          <w:p w:rsidR="00567F89" w:rsidRDefault="00567F89" w:rsidP="00C90DC5">
            <w:pPr>
              <w:rPr>
                <w:rFonts w:asciiTheme="minorHAnsi" w:hAnsiTheme="minorHAnsi"/>
                <w:b/>
              </w:rPr>
            </w:pPr>
            <w:proofErr w:type="spellStart"/>
            <w:r w:rsidRPr="00155E90">
              <w:rPr>
                <w:rFonts w:asciiTheme="minorHAnsi" w:hAnsiTheme="minorHAnsi" w:cs="Helvetica"/>
                <w:bCs/>
                <w:color w:val="252525"/>
                <w:lang w:eastAsia="sr-Latn-CS"/>
              </w:rPr>
              <w:t>Socijalne</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interakcije</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između</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bakterija</w:t>
            </w:r>
            <w:proofErr w:type="spellEnd"/>
            <w:r w:rsidRPr="00155E90">
              <w:rPr>
                <w:rFonts w:asciiTheme="minorHAnsi" w:hAnsiTheme="minorHAnsi" w:cs="Helvetica"/>
                <w:bCs/>
                <w:color w:val="252525"/>
                <w:lang w:eastAsia="sr-Latn-CS"/>
              </w:rPr>
              <w:t xml:space="preserve"> (quorum sensing, </w:t>
            </w:r>
            <w:proofErr w:type="spellStart"/>
            <w:r w:rsidRPr="00155E90">
              <w:rPr>
                <w:rFonts w:asciiTheme="minorHAnsi" w:hAnsiTheme="minorHAnsi" w:cs="Helvetica"/>
                <w:bCs/>
                <w:color w:val="252525"/>
                <w:lang w:eastAsia="sr-Latn-CS"/>
              </w:rPr>
              <w:t>sociobakteriologija</w:t>
            </w:r>
            <w:proofErr w:type="spellEnd"/>
            <w:r w:rsidRPr="00155E90">
              <w:rPr>
                <w:rFonts w:asciiTheme="minorHAnsi" w:hAnsiTheme="minorHAnsi" w:cs="Helvetica"/>
                <w:bCs/>
                <w:color w:val="252525"/>
                <w:lang w:eastAsia="sr-Latn-CS"/>
              </w:rPr>
              <w:t>)</w:t>
            </w:r>
          </w:p>
        </w:tc>
        <w:tc>
          <w:tcPr>
            <w:tcW w:w="2520" w:type="dxa"/>
          </w:tcPr>
          <w:p w:rsidR="00567F89" w:rsidRPr="002810D1" w:rsidRDefault="00567F89" w:rsidP="00C90DC5">
            <w:pPr>
              <w:rPr>
                <w:rFonts w:asciiTheme="minorHAnsi" w:hAnsiTheme="minorHAnsi"/>
              </w:rPr>
            </w:pPr>
            <w:proofErr w:type="spellStart"/>
            <w:r w:rsidRPr="002810D1">
              <w:rPr>
                <w:rFonts w:asciiTheme="minorHAnsi" w:hAnsiTheme="minorHAnsi" w:cs="Helvetica"/>
                <w:bCs/>
                <w:i/>
                <w:color w:val="252525"/>
                <w:lang w:eastAsia="sr-Latn-CS"/>
              </w:rPr>
              <w:t>prof</w:t>
            </w:r>
            <w:proofErr w:type="spellEnd"/>
            <w:r w:rsidRPr="002810D1">
              <w:rPr>
                <w:rFonts w:asciiTheme="minorHAnsi" w:hAnsiTheme="minorHAnsi" w:cs="Helvetica"/>
                <w:bCs/>
                <w:i/>
                <w:color w:val="252525"/>
                <w:lang w:eastAsia="sr-Latn-CS"/>
              </w:rPr>
              <w:t xml:space="preserve">. </w:t>
            </w:r>
            <w:proofErr w:type="spellStart"/>
            <w:r w:rsidRPr="002810D1">
              <w:rPr>
                <w:rFonts w:asciiTheme="minorHAnsi" w:hAnsiTheme="minorHAnsi" w:cs="Helvetica"/>
                <w:bCs/>
                <w:i/>
                <w:color w:val="252525"/>
                <w:lang w:eastAsia="sr-Latn-CS"/>
              </w:rPr>
              <w:t>Dragana</w:t>
            </w:r>
            <w:proofErr w:type="spellEnd"/>
            <w:r w:rsidRPr="002810D1">
              <w:rPr>
                <w:rFonts w:asciiTheme="minorHAnsi" w:hAnsiTheme="minorHAnsi" w:cs="Helvetica"/>
                <w:bCs/>
                <w:i/>
                <w:color w:val="252525"/>
                <w:lang w:eastAsia="sr-Latn-CS"/>
              </w:rPr>
              <w:t xml:space="preserve"> </w:t>
            </w:r>
            <w:proofErr w:type="spellStart"/>
            <w:r w:rsidRPr="002810D1">
              <w:rPr>
                <w:rFonts w:asciiTheme="minorHAnsi" w:hAnsiTheme="minorHAnsi" w:cs="Helvetica"/>
                <w:bCs/>
                <w:i/>
                <w:color w:val="252525"/>
                <w:lang w:eastAsia="sr-Latn-CS"/>
              </w:rPr>
              <w:t>Vuković</w:t>
            </w:r>
            <w:proofErr w:type="spellEnd"/>
          </w:p>
        </w:tc>
      </w:tr>
      <w:tr w:rsidR="00567F89" w:rsidTr="002810D1">
        <w:tc>
          <w:tcPr>
            <w:tcW w:w="1980" w:type="dxa"/>
          </w:tcPr>
          <w:p w:rsidR="00567F89" w:rsidRPr="002810D1" w:rsidRDefault="00567F89" w:rsidP="00145014">
            <w:pPr>
              <w:shd w:val="clear" w:color="auto" w:fill="FFFFFF"/>
              <w:jc w:val="left"/>
              <w:rPr>
                <w:rFonts w:asciiTheme="minorHAnsi" w:hAnsiTheme="minorHAnsi"/>
                <w:b/>
              </w:rPr>
            </w:pPr>
            <w:r w:rsidRPr="002810D1">
              <w:rPr>
                <w:rFonts w:asciiTheme="minorHAnsi" w:hAnsiTheme="minorHAnsi" w:cs="Helvetica"/>
                <w:b/>
                <w:bCs/>
                <w:color w:val="252525"/>
                <w:lang w:eastAsia="sr-Latn-CS"/>
              </w:rPr>
              <w:t>14.4.2020.</w:t>
            </w:r>
            <w:r w:rsidRPr="002810D1">
              <w:rPr>
                <w:rFonts w:asciiTheme="minorHAnsi" w:hAnsiTheme="minorHAnsi"/>
                <w:b/>
              </w:rPr>
              <w:t xml:space="preserve"> </w:t>
            </w:r>
            <w:proofErr w:type="spellStart"/>
            <w:r w:rsidRPr="002810D1">
              <w:rPr>
                <w:rFonts w:asciiTheme="minorHAnsi" w:hAnsiTheme="minorHAnsi"/>
                <w:b/>
              </w:rPr>
              <w:t>godine</w:t>
            </w:r>
            <w:proofErr w:type="spellEnd"/>
          </w:p>
        </w:tc>
        <w:tc>
          <w:tcPr>
            <w:tcW w:w="1350" w:type="dxa"/>
          </w:tcPr>
          <w:p w:rsidR="00567F89" w:rsidRDefault="00567F89" w:rsidP="00460F25">
            <w:pPr>
              <w:rPr>
                <w:rFonts w:asciiTheme="minorHAnsi" w:hAnsiTheme="minorHAnsi"/>
                <w:b/>
              </w:rPr>
            </w:pPr>
            <w:r w:rsidRPr="00390171">
              <w:rPr>
                <w:rFonts w:asciiTheme="minorHAnsi" w:hAnsiTheme="minorHAnsi" w:cs="Helvetica"/>
                <w:bCs/>
                <w:i/>
                <w:color w:val="252525"/>
                <w:lang w:eastAsia="sr-Latn-CS"/>
              </w:rPr>
              <w:t>16:00-16:45</w:t>
            </w:r>
          </w:p>
        </w:tc>
        <w:tc>
          <w:tcPr>
            <w:tcW w:w="9000" w:type="dxa"/>
          </w:tcPr>
          <w:p w:rsidR="00567F89" w:rsidRDefault="00567F89" w:rsidP="00C90DC5">
            <w:pPr>
              <w:rPr>
                <w:rFonts w:asciiTheme="minorHAnsi" w:hAnsiTheme="minorHAnsi"/>
                <w:b/>
              </w:rPr>
            </w:pPr>
            <w:proofErr w:type="spellStart"/>
            <w:r w:rsidRPr="00155E90">
              <w:rPr>
                <w:rFonts w:asciiTheme="minorHAnsi" w:hAnsiTheme="minorHAnsi" w:cs="Helvetica"/>
                <w:bCs/>
                <w:color w:val="252525"/>
                <w:lang w:eastAsia="sr-Latn-CS"/>
              </w:rPr>
              <w:t>Tehnike</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genotipizacije</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bakterija</w:t>
            </w:r>
            <w:proofErr w:type="spellEnd"/>
          </w:p>
        </w:tc>
        <w:tc>
          <w:tcPr>
            <w:tcW w:w="2520" w:type="dxa"/>
          </w:tcPr>
          <w:p w:rsidR="00567F89" w:rsidRPr="002810D1" w:rsidRDefault="00567F89" w:rsidP="00460F25">
            <w:pPr>
              <w:rPr>
                <w:rFonts w:asciiTheme="minorHAnsi" w:hAnsiTheme="minorHAnsi"/>
              </w:rPr>
            </w:pPr>
            <w:r w:rsidRPr="002810D1">
              <w:rPr>
                <w:rFonts w:asciiTheme="minorHAnsi" w:hAnsiTheme="minorHAnsi" w:cs="Helvetica"/>
                <w:bCs/>
                <w:i/>
                <w:color w:val="252525"/>
                <w:lang w:eastAsia="sr-Latn-CS"/>
              </w:rPr>
              <w:t xml:space="preserve">doc. Ina </w:t>
            </w:r>
            <w:proofErr w:type="spellStart"/>
            <w:r w:rsidRPr="002810D1">
              <w:rPr>
                <w:rFonts w:asciiTheme="minorHAnsi" w:hAnsiTheme="minorHAnsi" w:cs="Helvetica"/>
                <w:bCs/>
                <w:i/>
                <w:color w:val="252525"/>
                <w:lang w:eastAsia="sr-Latn-CS"/>
              </w:rPr>
              <w:t>Gajić</w:t>
            </w:r>
            <w:proofErr w:type="spellEnd"/>
          </w:p>
        </w:tc>
      </w:tr>
      <w:tr w:rsidR="00567F89" w:rsidTr="002810D1">
        <w:tc>
          <w:tcPr>
            <w:tcW w:w="1980" w:type="dxa"/>
          </w:tcPr>
          <w:p w:rsidR="00567F89" w:rsidRPr="002810D1" w:rsidRDefault="00567F89" w:rsidP="00567F89">
            <w:pPr>
              <w:shd w:val="clear" w:color="auto" w:fill="FFFFFF"/>
              <w:jc w:val="left"/>
              <w:rPr>
                <w:rFonts w:asciiTheme="minorHAnsi" w:hAnsiTheme="minorHAnsi" w:cs="Helvetica"/>
                <w:b/>
                <w:bCs/>
                <w:color w:val="252525"/>
                <w:lang w:eastAsia="sr-Latn-CS"/>
              </w:rPr>
            </w:pPr>
          </w:p>
        </w:tc>
        <w:tc>
          <w:tcPr>
            <w:tcW w:w="1350" w:type="dxa"/>
          </w:tcPr>
          <w:p w:rsidR="00567F89" w:rsidRDefault="00567F89" w:rsidP="00460F25">
            <w:pPr>
              <w:rPr>
                <w:rFonts w:asciiTheme="minorHAnsi" w:hAnsiTheme="minorHAnsi"/>
                <w:b/>
              </w:rPr>
            </w:pPr>
            <w:r w:rsidRPr="00390171">
              <w:rPr>
                <w:rFonts w:asciiTheme="minorHAnsi" w:hAnsiTheme="minorHAnsi" w:cs="Helvetica"/>
                <w:bCs/>
                <w:i/>
                <w:color w:val="252525"/>
                <w:lang w:eastAsia="sr-Latn-CS"/>
              </w:rPr>
              <w:t>16:45</w:t>
            </w:r>
            <w:r>
              <w:rPr>
                <w:rFonts w:asciiTheme="minorHAnsi" w:hAnsiTheme="minorHAnsi" w:cs="Helvetica"/>
                <w:bCs/>
                <w:i/>
                <w:color w:val="252525"/>
                <w:lang w:eastAsia="sr-Latn-CS"/>
              </w:rPr>
              <w:t>-17:30</w:t>
            </w:r>
          </w:p>
        </w:tc>
        <w:tc>
          <w:tcPr>
            <w:tcW w:w="9000" w:type="dxa"/>
          </w:tcPr>
          <w:p w:rsidR="00567F89" w:rsidRDefault="00567F89" w:rsidP="00C90DC5">
            <w:pPr>
              <w:rPr>
                <w:rFonts w:asciiTheme="minorHAnsi" w:hAnsiTheme="minorHAnsi"/>
                <w:b/>
              </w:rPr>
            </w:pPr>
            <w:proofErr w:type="spellStart"/>
            <w:r w:rsidRPr="00155E90">
              <w:rPr>
                <w:rFonts w:asciiTheme="minorHAnsi" w:hAnsiTheme="minorHAnsi" w:cs="Helvetica"/>
                <w:bCs/>
                <w:color w:val="252525"/>
                <w:lang w:eastAsia="sr-Latn-CS"/>
              </w:rPr>
              <w:t>Tehnike</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sekvenciranja</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bakterijskih</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genoma</w:t>
            </w:r>
            <w:proofErr w:type="spellEnd"/>
          </w:p>
        </w:tc>
        <w:tc>
          <w:tcPr>
            <w:tcW w:w="2520" w:type="dxa"/>
          </w:tcPr>
          <w:p w:rsidR="00567F89" w:rsidRPr="002810D1" w:rsidRDefault="00567F89" w:rsidP="00460F25">
            <w:pPr>
              <w:rPr>
                <w:rFonts w:asciiTheme="minorHAnsi" w:hAnsiTheme="minorHAnsi"/>
              </w:rPr>
            </w:pPr>
            <w:r w:rsidRPr="002810D1">
              <w:rPr>
                <w:rFonts w:asciiTheme="minorHAnsi" w:hAnsiTheme="minorHAnsi" w:cs="Helvetica"/>
                <w:bCs/>
                <w:i/>
                <w:color w:val="252525"/>
                <w:lang w:eastAsia="sr-Latn-CS"/>
              </w:rPr>
              <w:t xml:space="preserve">doc. Irena </w:t>
            </w:r>
            <w:proofErr w:type="spellStart"/>
            <w:r w:rsidRPr="002810D1">
              <w:rPr>
                <w:rFonts w:asciiTheme="minorHAnsi" w:hAnsiTheme="minorHAnsi" w:cs="Helvetica"/>
                <w:bCs/>
                <w:i/>
                <w:color w:val="252525"/>
                <w:lang w:eastAsia="sr-Latn-CS"/>
              </w:rPr>
              <w:t>Aranđelović</w:t>
            </w:r>
            <w:proofErr w:type="spellEnd"/>
          </w:p>
        </w:tc>
      </w:tr>
      <w:tr w:rsidR="00567F89" w:rsidTr="002810D1">
        <w:tc>
          <w:tcPr>
            <w:tcW w:w="1980" w:type="dxa"/>
          </w:tcPr>
          <w:p w:rsidR="00567F89" w:rsidRPr="002810D1" w:rsidRDefault="00567F89" w:rsidP="00567F89">
            <w:pPr>
              <w:shd w:val="clear" w:color="auto" w:fill="FFFFFF"/>
              <w:jc w:val="left"/>
              <w:rPr>
                <w:rFonts w:asciiTheme="minorHAnsi" w:hAnsiTheme="minorHAnsi" w:cs="Helvetica"/>
                <w:b/>
                <w:bCs/>
                <w:color w:val="252525"/>
                <w:lang w:eastAsia="sr-Latn-CS"/>
              </w:rPr>
            </w:pPr>
          </w:p>
        </w:tc>
        <w:tc>
          <w:tcPr>
            <w:tcW w:w="1350" w:type="dxa"/>
          </w:tcPr>
          <w:p w:rsidR="00567F89" w:rsidRDefault="00567F89" w:rsidP="00460F25">
            <w:pPr>
              <w:rPr>
                <w:rFonts w:asciiTheme="minorHAnsi" w:hAnsiTheme="minorHAnsi"/>
                <w:b/>
              </w:rPr>
            </w:pPr>
            <w:r>
              <w:rPr>
                <w:rFonts w:asciiTheme="minorHAnsi" w:hAnsiTheme="minorHAnsi" w:cs="Helvetica"/>
                <w:bCs/>
                <w:i/>
                <w:color w:val="252525"/>
                <w:lang w:eastAsia="sr-Latn-CS"/>
              </w:rPr>
              <w:t>17:30-</w:t>
            </w:r>
            <w:r w:rsidRPr="00390171">
              <w:rPr>
                <w:rFonts w:asciiTheme="minorHAnsi" w:hAnsiTheme="minorHAnsi" w:cs="Helvetica"/>
                <w:bCs/>
                <w:i/>
                <w:color w:val="252525"/>
                <w:lang w:eastAsia="sr-Latn-CS"/>
              </w:rPr>
              <w:t>18:15</w:t>
            </w:r>
          </w:p>
        </w:tc>
        <w:tc>
          <w:tcPr>
            <w:tcW w:w="9000" w:type="dxa"/>
          </w:tcPr>
          <w:p w:rsidR="00567F89" w:rsidRDefault="00567F89" w:rsidP="00562ABA">
            <w:pPr>
              <w:rPr>
                <w:rFonts w:asciiTheme="minorHAnsi" w:hAnsiTheme="minorHAnsi"/>
                <w:b/>
              </w:rPr>
            </w:pPr>
            <w:proofErr w:type="spellStart"/>
            <w:r w:rsidRPr="00155E90">
              <w:rPr>
                <w:rFonts w:asciiTheme="minorHAnsi" w:hAnsiTheme="minorHAnsi" w:cs="Helvetica"/>
                <w:bCs/>
                <w:color w:val="252525"/>
                <w:lang w:eastAsia="sr-Latn-CS"/>
              </w:rPr>
              <w:t>Filogenetika</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bakterija</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bioinformatičke</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analize</w:t>
            </w:r>
            <w:proofErr w:type="spellEnd"/>
            <w:r w:rsidRPr="00155E90">
              <w:rPr>
                <w:rFonts w:asciiTheme="minorHAnsi" w:hAnsiTheme="minorHAnsi" w:cs="Helvetica"/>
                <w:bCs/>
                <w:color w:val="252525"/>
                <w:lang w:eastAsia="sr-Latn-CS"/>
              </w:rPr>
              <w:t>)</w:t>
            </w:r>
          </w:p>
        </w:tc>
        <w:tc>
          <w:tcPr>
            <w:tcW w:w="2520" w:type="dxa"/>
          </w:tcPr>
          <w:p w:rsidR="00567F89" w:rsidRPr="002810D1" w:rsidRDefault="00567F89" w:rsidP="00460F25">
            <w:pPr>
              <w:rPr>
                <w:rFonts w:asciiTheme="minorHAnsi" w:hAnsiTheme="minorHAnsi"/>
              </w:rPr>
            </w:pPr>
            <w:r w:rsidRPr="002810D1">
              <w:rPr>
                <w:rFonts w:asciiTheme="minorHAnsi" w:hAnsiTheme="minorHAnsi" w:cs="Helvetica"/>
                <w:bCs/>
                <w:i/>
                <w:color w:val="252525"/>
                <w:lang w:eastAsia="sr-Latn-CS"/>
              </w:rPr>
              <w:t xml:space="preserve">doc. Irena </w:t>
            </w:r>
            <w:proofErr w:type="spellStart"/>
            <w:r w:rsidRPr="002810D1">
              <w:rPr>
                <w:rFonts w:asciiTheme="minorHAnsi" w:hAnsiTheme="minorHAnsi" w:cs="Helvetica"/>
                <w:bCs/>
                <w:i/>
                <w:color w:val="252525"/>
                <w:lang w:eastAsia="sr-Latn-CS"/>
              </w:rPr>
              <w:t>Aranđelović</w:t>
            </w:r>
            <w:proofErr w:type="spellEnd"/>
          </w:p>
        </w:tc>
      </w:tr>
      <w:tr w:rsidR="00567F89" w:rsidTr="002810D1">
        <w:tc>
          <w:tcPr>
            <w:tcW w:w="1980" w:type="dxa"/>
          </w:tcPr>
          <w:p w:rsidR="00567F89" w:rsidRPr="002810D1" w:rsidRDefault="00567F89" w:rsidP="00567F89">
            <w:pPr>
              <w:shd w:val="clear" w:color="auto" w:fill="FFFFFF"/>
              <w:jc w:val="left"/>
              <w:rPr>
                <w:rFonts w:asciiTheme="minorHAnsi" w:hAnsiTheme="minorHAnsi" w:cs="Helvetica"/>
                <w:b/>
                <w:bCs/>
                <w:color w:val="252525"/>
                <w:lang w:eastAsia="sr-Latn-CS"/>
              </w:rPr>
            </w:pPr>
          </w:p>
        </w:tc>
        <w:tc>
          <w:tcPr>
            <w:tcW w:w="1350" w:type="dxa"/>
          </w:tcPr>
          <w:p w:rsidR="00567F89" w:rsidRDefault="00567F89" w:rsidP="00460F25">
            <w:pPr>
              <w:rPr>
                <w:rFonts w:asciiTheme="minorHAnsi" w:hAnsiTheme="minorHAnsi"/>
                <w:b/>
              </w:rPr>
            </w:pPr>
            <w:r w:rsidRPr="00390171">
              <w:rPr>
                <w:rFonts w:asciiTheme="minorHAnsi" w:hAnsiTheme="minorHAnsi" w:cs="Helvetica"/>
                <w:bCs/>
                <w:i/>
                <w:color w:val="252525"/>
                <w:lang w:eastAsia="sr-Latn-CS"/>
              </w:rPr>
              <w:t>18:15</w:t>
            </w:r>
            <w:r>
              <w:rPr>
                <w:rFonts w:asciiTheme="minorHAnsi" w:hAnsiTheme="minorHAnsi" w:cs="Helvetica"/>
                <w:bCs/>
                <w:i/>
                <w:color w:val="252525"/>
                <w:lang w:eastAsia="sr-Latn-CS"/>
              </w:rPr>
              <w:t>-</w:t>
            </w:r>
            <w:r w:rsidRPr="00567F89">
              <w:rPr>
                <w:rFonts w:asciiTheme="minorHAnsi" w:hAnsiTheme="minorHAnsi" w:cs="Helvetica"/>
                <w:bCs/>
                <w:i/>
                <w:color w:val="252525"/>
                <w:lang w:eastAsia="sr-Latn-CS"/>
              </w:rPr>
              <w:t>19:00</w:t>
            </w:r>
          </w:p>
        </w:tc>
        <w:tc>
          <w:tcPr>
            <w:tcW w:w="9000" w:type="dxa"/>
          </w:tcPr>
          <w:p w:rsidR="00567F89" w:rsidRDefault="00567F89" w:rsidP="00145014">
            <w:pPr>
              <w:rPr>
                <w:rFonts w:asciiTheme="minorHAnsi" w:hAnsiTheme="minorHAnsi"/>
                <w:b/>
              </w:rPr>
            </w:pPr>
            <w:proofErr w:type="spellStart"/>
            <w:r w:rsidRPr="00155E90">
              <w:rPr>
                <w:rFonts w:asciiTheme="minorHAnsi" w:hAnsiTheme="minorHAnsi" w:cs="Helvetica"/>
                <w:bCs/>
                <w:color w:val="252525"/>
                <w:lang w:eastAsia="sr-Latn-CS"/>
              </w:rPr>
              <w:t>Molekularna</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epidemiologija</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bakterijskih</w:t>
            </w:r>
            <w:proofErr w:type="spellEnd"/>
            <w:r w:rsidRPr="00155E90">
              <w:rPr>
                <w:rFonts w:asciiTheme="minorHAnsi" w:hAnsiTheme="minorHAnsi" w:cs="Helvetica"/>
                <w:bCs/>
                <w:color w:val="252525"/>
                <w:lang w:eastAsia="sr-Latn-CS"/>
              </w:rPr>
              <w:t xml:space="preserve"> </w:t>
            </w:r>
            <w:proofErr w:type="spellStart"/>
            <w:r w:rsidRPr="00155E90">
              <w:rPr>
                <w:rFonts w:asciiTheme="minorHAnsi" w:hAnsiTheme="minorHAnsi" w:cs="Helvetica"/>
                <w:bCs/>
                <w:color w:val="252525"/>
                <w:lang w:eastAsia="sr-Latn-CS"/>
              </w:rPr>
              <w:t>infekcija</w:t>
            </w:r>
            <w:proofErr w:type="spellEnd"/>
          </w:p>
        </w:tc>
        <w:tc>
          <w:tcPr>
            <w:tcW w:w="2520" w:type="dxa"/>
          </w:tcPr>
          <w:p w:rsidR="00567F89" w:rsidRPr="002810D1" w:rsidRDefault="00567F89" w:rsidP="00460F25">
            <w:pPr>
              <w:rPr>
                <w:rFonts w:asciiTheme="minorHAnsi" w:hAnsiTheme="minorHAnsi"/>
              </w:rPr>
            </w:pPr>
            <w:r w:rsidRPr="002810D1">
              <w:rPr>
                <w:rFonts w:asciiTheme="minorHAnsi" w:hAnsiTheme="minorHAnsi" w:cs="Helvetica"/>
                <w:bCs/>
                <w:i/>
                <w:color w:val="252525"/>
                <w:lang w:eastAsia="sr-Latn-CS"/>
              </w:rPr>
              <w:t xml:space="preserve">doc. Ina </w:t>
            </w:r>
            <w:proofErr w:type="spellStart"/>
            <w:r w:rsidRPr="002810D1">
              <w:rPr>
                <w:rFonts w:asciiTheme="minorHAnsi" w:hAnsiTheme="minorHAnsi" w:cs="Helvetica"/>
                <w:bCs/>
                <w:i/>
                <w:color w:val="252525"/>
                <w:lang w:eastAsia="sr-Latn-CS"/>
              </w:rPr>
              <w:t>Gajić</w:t>
            </w:r>
            <w:proofErr w:type="spellEnd"/>
          </w:p>
        </w:tc>
      </w:tr>
      <w:tr w:rsidR="00567F89" w:rsidTr="002810D1">
        <w:tc>
          <w:tcPr>
            <w:tcW w:w="14850" w:type="dxa"/>
            <w:gridSpan w:val="4"/>
            <w:shd w:val="clear" w:color="auto" w:fill="D9D9D9" w:themeFill="background1" w:themeFillShade="D9"/>
          </w:tcPr>
          <w:p w:rsidR="00567F89" w:rsidRPr="002810D1" w:rsidRDefault="00567F89" w:rsidP="002810D1">
            <w:pPr>
              <w:jc w:val="center"/>
              <w:rPr>
                <w:rFonts w:asciiTheme="minorHAnsi" w:hAnsiTheme="minorHAnsi"/>
                <w:b/>
              </w:rPr>
            </w:pPr>
            <w:proofErr w:type="spellStart"/>
            <w:r w:rsidRPr="002810D1">
              <w:rPr>
                <w:rFonts w:asciiTheme="minorHAnsi" w:hAnsiTheme="minorHAnsi"/>
                <w:b/>
              </w:rPr>
              <w:t>Praktičan</w:t>
            </w:r>
            <w:proofErr w:type="spellEnd"/>
            <w:r w:rsidRPr="002810D1">
              <w:rPr>
                <w:rFonts w:asciiTheme="minorHAnsi" w:hAnsiTheme="minorHAnsi"/>
                <w:b/>
              </w:rPr>
              <w:t xml:space="preserve"> </w:t>
            </w:r>
            <w:proofErr w:type="spellStart"/>
            <w:r w:rsidRPr="002810D1">
              <w:rPr>
                <w:rFonts w:asciiTheme="minorHAnsi" w:hAnsiTheme="minorHAnsi"/>
                <w:b/>
              </w:rPr>
              <w:t>rad</w:t>
            </w:r>
            <w:proofErr w:type="spellEnd"/>
          </w:p>
        </w:tc>
      </w:tr>
      <w:tr w:rsidR="00567F89" w:rsidTr="00145014">
        <w:trPr>
          <w:trHeight w:val="332"/>
        </w:trPr>
        <w:tc>
          <w:tcPr>
            <w:tcW w:w="1980" w:type="dxa"/>
          </w:tcPr>
          <w:p w:rsidR="00567F89" w:rsidRPr="002810D1" w:rsidRDefault="00567F89" w:rsidP="00145014">
            <w:pPr>
              <w:rPr>
                <w:rFonts w:asciiTheme="minorHAnsi" w:hAnsiTheme="minorHAnsi" w:cs="Helvetica"/>
                <w:b/>
                <w:bCs/>
                <w:color w:val="252525"/>
                <w:lang w:eastAsia="sr-Latn-CS"/>
              </w:rPr>
            </w:pPr>
            <w:r w:rsidRPr="002810D1">
              <w:rPr>
                <w:rFonts w:asciiTheme="minorHAnsi" w:hAnsiTheme="minorHAnsi"/>
                <w:b/>
              </w:rPr>
              <w:t xml:space="preserve">15.4.2020. </w:t>
            </w:r>
            <w:proofErr w:type="spellStart"/>
            <w:r w:rsidRPr="002810D1">
              <w:rPr>
                <w:rFonts w:asciiTheme="minorHAnsi" w:hAnsiTheme="minorHAnsi"/>
                <w:b/>
              </w:rPr>
              <w:t>godine</w:t>
            </w:r>
            <w:proofErr w:type="spellEnd"/>
          </w:p>
        </w:tc>
        <w:tc>
          <w:tcPr>
            <w:tcW w:w="1350" w:type="dxa"/>
          </w:tcPr>
          <w:p w:rsidR="00567F89" w:rsidRDefault="00567F89" w:rsidP="00460F25">
            <w:pPr>
              <w:rPr>
                <w:rFonts w:asciiTheme="minorHAnsi" w:hAnsiTheme="minorHAnsi"/>
                <w:b/>
              </w:rPr>
            </w:pPr>
            <w:r w:rsidRPr="00390171">
              <w:rPr>
                <w:rFonts w:asciiTheme="minorHAnsi" w:hAnsiTheme="minorHAnsi" w:cs="Helvetica"/>
                <w:bCs/>
                <w:i/>
                <w:color w:val="252525"/>
                <w:lang w:eastAsia="sr-Latn-CS"/>
              </w:rPr>
              <w:t>16:00-16:45</w:t>
            </w:r>
          </w:p>
        </w:tc>
        <w:tc>
          <w:tcPr>
            <w:tcW w:w="9000" w:type="dxa"/>
          </w:tcPr>
          <w:p w:rsidR="00567F89" w:rsidRDefault="00567F89" w:rsidP="00C90DC5">
            <w:pPr>
              <w:rPr>
                <w:rFonts w:asciiTheme="minorHAnsi" w:hAnsiTheme="minorHAnsi"/>
                <w:b/>
              </w:rPr>
            </w:pPr>
            <w:proofErr w:type="spellStart"/>
            <w:r w:rsidRPr="00155E90">
              <w:rPr>
                <w:rFonts w:asciiTheme="minorHAnsi" w:hAnsiTheme="minorHAnsi"/>
              </w:rPr>
              <w:t>Molekularna</w:t>
            </w:r>
            <w:proofErr w:type="spellEnd"/>
            <w:r w:rsidRPr="00155E90">
              <w:rPr>
                <w:rFonts w:asciiTheme="minorHAnsi" w:hAnsiTheme="minorHAnsi"/>
              </w:rPr>
              <w:t xml:space="preserve"> </w:t>
            </w:r>
            <w:proofErr w:type="spellStart"/>
            <w:r w:rsidRPr="00155E90">
              <w:rPr>
                <w:rFonts w:asciiTheme="minorHAnsi" w:hAnsiTheme="minorHAnsi"/>
              </w:rPr>
              <w:t>dijagnostika</w:t>
            </w:r>
            <w:proofErr w:type="spellEnd"/>
            <w:r w:rsidRPr="00155E90">
              <w:rPr>
                <w:rFonts w:asciiTheme="minorHAnsi" w:hAnsiTheme="minorHAnsi"/>
              </w:rPr>
              <w:t xml:space="preserve"> </w:t>
            </w:r>
            <w:proofErr w:type="spellStart"/>
            <w:r w:rsidRPr="00155E90">
              <w:rPr>
                <w:rFonts w:asciiTheme="minorHAnsi" w:hAnsiTheme="minorHAnsi"/>
              </w:rPr>
              <w:t>tuberkuloze</w:t>
            </w:r>
            <w:proofErr w:type="spellEnd"/>
          </w:p>
        </w:tc>
        <w:tc>
          <w:tcPr>
            <w:tcW w:w="2520" w:type="dxa"/>
          </w:tcPr>
          <w:p w:rsidR="00567F89" w:rsidRPr="002810D1" w:rsidRDefault="00567F89" w:rsidP="00C90DC5">
            <w:pPr>
              <w:rPr>
                <w:rFonts w:asciiTheme="minorHAnsi" w:hAnsiTheme="minorHAnsi"/>
              </w:rPr>
            </w:pPr>
            <w:r w:rsidRPr="002810D1">
              <w:rPr>
                <w:rFonts w:asciiTheme="minorHAnsi" w:hAnsiTheme="minorHAnsi" w:cs="Helvetica"/>
                <w:bCs/>
                <w:i/>
                <w:color w:val="252525"/>
                <w:lang w:eastAsia="sr-Latn-CS"/>
              </w:rPr>
              <w:t xml:space="preserve">doc. Irena </w:t>
            </w:r>
            <w:proofErr w:type="spellStart"/>
            <w:r w:rsidRPr="002810D1">
              <w:rPr>
                <w:rFonts w:asciiTheme="minorHAnsi" w:hAnsiTheme="minorHAnsi" w:cs="Helvetica"/>
                <w:bCs/>
                <w:i/>
                <w:color w:val="252525"/>
                <w:lang w:eastAsia="sr-Latn-CS"/>
              </w:rPr>
              <w:t>Aranđelović</w:t>
            </w:r>
            <w:proofErr w:type="spellEnd"/>
          </w:p>
        </w:tc>
      </w:tr>
      <w:tr w:rsidR="00145014" w:rsidTr="002810D1">
        <w:tc>
          <w:tcPr>
            <w:tcW w:w="1980" w:type="dxa"/>
          </w:tcPr>
          <w:p w:rsidR="00145014" w:rsidRPr="002810D1" w:rsidRDefault="00145014" w:rsidP="00D36EB9">
            <w:pPr>
              <w:shd w:val="clear" w:color="auto" w:fill="FFFFFF"/>
              <w:jc w:val="left"/>
              <w:rPr>
                <w:rFonts w:asciiTheme="minorHAnsi" w:hAnsiTheme="minorHAnsi" w:cs="Helvetica"/>
                <w:b/>
                <w:bCs/>
                <w:color w:val="252525"/>
                <w:lang w:eastAsia="sr-Latn-CS"/>
              </w:rPr>
            </w:pPr>
          </w:p>
        </w:tc>
        <w:tc>
          <w:tcPr>
            <w:tcW w:w="1350" w:type="dxa"/>
          </w:tcPr>
          <w:p w:rsidR="00145014" w:rsidRDefault="00145014" w:rsidP="00D36EB9">
            <w:pPr>
              <w:rPr>
                <w:rFonts w:asciiTheme="minorHAnsi" w:hAnsiTheme="minorHAnsi"/>
                <w:b/>
              </w:rPr>
            </w:pPr>
            <w:r w:rsidRPr="00390171">
              <w:rPr>
                <w:rFonts w:asciiTheme="minorHAnsi" w:hAnsiTheme="minorHAnsi" w:cs="Helvetica"/>
                <w:bCs/>
                <w:i/>
                <w:color w:val="252525"/>
                <w:lang w:eastAsia="sr-Latn-CS"/>
              </w:rPr>
              <w:t>16:45</w:t>
            </w:r>
            <w:r>
              <w:rPr>
                <w:rFonts w:asciiTheme="minorHAnsi" w:hAnsiTheme="minorHAnsi" w:cs="Helvetica"/>
                <w:bCs/>
                <w:i/>
                <w:color w:val="252525"/>
                <w:lang w:eastAsia="sr-Latn-CS"/>
              </w:rPr>
              <w:t>-17:30</w:t>
            </w:r>
          </w:p>
        </w:tc>
        <w:tc>
          <w:tcPr>
            <w:tcW w:w="9000" w:type="dxa"/>
          </w:tcPr>
          <w:p w:rsidR="00145014" w:rsidRDefault="00145014" w:rsidP="00D36EB9">
            <w:pPr>
              <w:rPr>
                <w:rFonts w:asciiTheme="minorHAnsi" w:hAnsiTheme="minorHAnsi"/>
                <w:b/>
              </w:rPr>
            </w:pPr>
            <w:proofErr w:type="spellStart"/>
            <w:r w:rsidRPr="00155E90">
              <w:rPr>
                <w:rFonts w:asciiTheme="minorHAnsi" w:hAnsiTheme="minorHAnsi"/>
              </w:rPr>
              <w:t>Molekularna</w:t>
            </w:r>
            <w:proofErr w:type="spellEnd"/>
            <w:r w:rsidRPr="00155E90">
              <w:rPr>
                <w:rFonts w:asciiTheme="minorHAnsi" w:hAnsiTheme="minorHAnsi"/>
              </w:rPr>
              <w:t xml:space="preserve"> </w:t>
            </w:r>
            <w:proofErr w:type="spellStart"/>
            <w:r w:rsidRPr="00155E90">
              <w:rPr>
                <w:rFonts w:asciiTheme="minorHAnsi" w:hAnsiTheme="minorHAnsi"/>
              </w:rPr>
              <w:t>dijagnostika</w:t>
            </w:r>
            <w:proofErr w:type="spellEnd"/>
            <w:r w:rsidRPr="00155E90">
              <w:rPr>
                <w:rFonts w:asciiTheme="minorHAnsi" w:hAnsiTheme="minorHAnsi"/>
              </w:rPr>
              <w:t xml:space="preserve"> </w:t>
            </w:r>
            <w:proofErr w:type="spellStart"/>
            <w:r w:rsidRPr="00155E90">
              <w:rPr>
                <w:rFonts w:asciiTheme="minorHAnsi" w:hAnsiTheme="minorHAnsi"/>
              </w:rPr>
              <w:t>streptokoknih</w:t>
            </w:r>
            <w:proofErr w:type="spellEnd"/>
            <w:r w:rsidRPr="00155E90">
              <w:rPr>
                <w:rFonts w:asciiTheme="minorHAnsi" w:hAnsiTheme="minorHAnsi"/>
              </w:rPr>
              <w:t xml:space="preserve"> </w:t>
            </w:r>
            <w:proofErr w:type="spellStart"/>
            <w:r w:rsidRPr="00155E90">
              <w:rPr>
                <w:rFonts w:asciiTheme="minorHAnsi" w:hAnsiTheme="minorHAnsi"/>
              </w:rPr>
              <w:t>infekcija</w:t>
            </w:r>
            <w:proofErr w:type="spellEnd"/>
          </w:p>
        </w:tc>
        <w:tc>
          <w:tcPr>
            <w:tcW w:w="2520" w:type="dxa"/>
          </w:tcPr>
          <w:p w:rsidR="00145014" w:rsidRPr="002810D1" w:rsidRDefault="00145014" w:rsidP="00D36EB9">
            <w:pPr>
              <w:rPr>
                <w:rFonts w:asciiTheme="minorHAnsi" w:hAnsiTheme="minorHAnsi"/>
              </w:rPr>
            </w:pPr>
            <w:r w:rsidRPr="002810D1">
              <w:rPr>
                <w:rFonts w:asciiTheme="minorHAnsi" w:hAnsiTheme="minorHAnsi" w:cs="Helvetica"/>
                <w:bCs/>
                <w:i/>
                <w:color w:val="252525"/>
                <w:lang w:eastAsia="sr-Latn-CS"/>
              </w:rPr>
              <w:t xml:space="preserve">doc. Ina </w:t>
            </w:r>
            <w:proofErr w:type="spellStart"/>
            <w:r w:rsidRPr="002810D1">
              <w:rPr>
                <w:rFonts w:asciiTheme="minorHAnsi" w:hAnsiTheme="minorHAnsi" w:cs="Helvetica"/>
                <w:bCs/>
                <w:i/>
                <w:color w:val="252525"/>
                <w:lang w:eastAsia="sr-Latn-CS"/>
              </w:rPr>
              <w:t>Gajić</w:t>
            </w:r>
            <w:proofErr w:type="spellEnd"/>
          </w:p>
        </w:tc>
      </w:tr>
      <w:tr w:rsidR="00145014" w:rsidTr="002810D1">
        <w:tc>
          <w:tcPr>
            <w:tcW w:w="1980" w:type="dxa"/>
          </w:tcPr>
          <w:p w:rsidR="00145014" w:rsidRPr="002810D1" w:rsidRDefault="00145014" w:rsidP="00D36EB9">
            <w:pPr>
              <w:shd w:val="clear" w:color="auto" w:fill="FFFFFF"/>
              <w:jc w:val="left"/>
              <w:rPr>
                <w:rFonts w:asciiTheme="minorHAnsi" w:hAnsiTheme="minorHAnsi" w:cs="Helvetica"/>
                <w:b/>
                <w:bCs/>
                <w:color w:val="252525"/>
                <w:lang w:eastAsia="sr-Latn-CS"/>
              </w:rPr>
            </w:pPr>
          </w:p>
        </w:tc>
        <w:tc>
          <w:tcPr>
            <w:tcW w:w="1350" w:type="dxa"/>
          </w:tcPr>
          <w:p w:rsidR="00145014" w:rsidRDefault="00145014" w:rsidP="00D36EB9">
            <w:pPr>
              <w:rPr>
                <w:rFonts w:asciiTheme="minorHAnsi" w:hAnsiTheme="minorHAnsi"/>
                <w:b/>
              </w:rPr>
            </w:pPr>
            <w:r>
              <w:rPr>
                <w:rFonts w:asciiTheme="minorHAnsi" w:hAnsiTheme="minorHAnsi" w:cs="Helvetica"/>
                <w:bCs/>
                <w:i/>
                <w:color w:val="252525"/>
                <w:lang w:eastAsia="sr-Latn-CS"/>
              </w:rPr>
              <w:t>17:30-</w:t>
            </w:r>
            <w:r w:rsidRPr="00390171">
              <w:rPr>
                <w:rFonts w:asciiTheme="minorHAnsi" w:hAnsiTheme="minorHAnsi" w:cs="Helvetica"/>
                <w:bCs/>
                <w:i/>
                <w:color w:val="252525"/>
                <w:lang w:eastAsia="sr-Latn-CS"/>
              </w:rPr>
              <w:t>18:15</w:t>
            </w:r>
          </w:p>
        </w:tc>
        <w:tc>
          <w:tcPr>
            <w:tcW w:w="9000" w:type="dxa"/>
          </w:tcPr>
          <w:p w:rsidR="00145014" w:rsidRDefault="00145014" w:rsidP="00D36EB9">
            <w:pPr>
              <w:rPr>
                <w:rFonts w:asciiTheme="minorHAnsi" w:hAnsiTheme="minorHAnsi"/>
                <w:b/>
              </w:rPr>
            </w:pPr>
            <w:proofErr w:type="spellStart"/>
            <w:r w:rsidRPr="00155E90">
              <w:rPr>
                <w:rFonts w:asciiTheme="minorHAnsi" w:hAnsiTheme="minorHAnsi"/>
              </w:rPr>
              <w:t>Molekularna</w:t>
            </w:r>
            <w:proofErr w:type="spellEnd"/>
            <w:r w:rsidRPr="00155E90">
              <w:rPr>
                <w:rFonts w:asciiTheme="minorHAnsi" w:hAnsiTheme="minorHAnsi"/>
              </w:rPr>
              <w:t xml:space="preserve"> </w:t>
            </w:r>
            <w:proofErr w:type="spellStart"/>
            <w:r w:rsidRPr="00155E90">
              <w:rPr>
                <w:rFonts w:asciiTheme="minorHAnsi" w:hAnsiTheme="minorHAnsi"/>
              </w:rPr>
              <w:t>dijagnostika</w:t>
            </w:r>
            <w:proofErr w:type="spellEnd"/>
            <w:r w:rsidRPr="00155E90">
              <w:rPr>
                <w:rFonts w:asciiTheme="minorHAnsi" w:hAnsiTheme="minorHAnsi"/>
              </w:rPr>
              <w:t xml:space="preserve"> </w:t>
            </w:r>
            <w:proofErr w:type="spellStart"/>
            <w:r w:rsidRPr="00155E90">
              <w:rPr>
                <w:rFonts w:asciiTheme="minorHAnsi" w:hAnsiTheme="minorHAnsi"/>
              </w:rPr>
              <w:t>infekcija</w:t>
            </w:r>
            <w:proofErr w:type="spellEnd"/>
            <w:r w:rsidRPr="00155E90">
              <w:rPr>
                <w:rFonts w:asciiTheme="minorHAnsi" w:hAnsiTheme="minorHAnsi"/>
              </w:rPr>
              <w:t xml:space="preserve"> </w:t>
            </w:r>
            <w:proofErr w:type="spellStart"/>
            <w:r w:rsidRPr="00155E90">
              <w:rPr>
                <w:rFonts w:asciiTheme="minorHAnsi" w:hAnsiTheme="minorHAnsi"/>
              </w:rPr>
              <w:t>izazvanih</w:t>
            </w:r>
            <w:proofErr w:type="spellEnd"/>
            <w:r w:rsidRPr="00155E90">
              <w:rPr>
                <w:rFonts w:asciiTheme="minorHAnsi" w:hAnsiTheme="minorHAnsi"/>
              </w:rPr>
              <w:t xml:space="preserve"> Gram </w:t>
            </w:r>
            <w:proofErr w:type="spellStart"/>
            <w:r w:rsidRPr="00155E90">
              <w:rPr>
                <w:rFonts w:asciiTheme="minorHAnsi" w:hAnsiTheme="minorHAnsi"/>
              </w:rPr>
              <w:t>negativnim</w:t>
            </w:r>
            <w:proofErr w:type="spellEnd"/>
            <w:r w:rsidRPr="00155E90">
              <w:rPr>
                <w:rFonts w:asciiTheme="minorHAnsi" w:hAnsiTheme="minorHAnsi"/>
              </w:rPr>
              <w:t xml:space="preserve"> </w:t>
            </w:r>
            <w:proofErr w:type="spellStart"/>
            <w:r w:rsidRPr="00155E90">
              <w:rPr>
                <w:rFonts w:asciiTheme="minorHAnsi" w:hAnsiTheme="minorHAnsi"/>
              </w:rPr>
              <w:t>nefermentativnim</w:t>
            </w:r>
            <w:proofErr w:type="spellEnd"/>
            <w:r w:rsidRPr="00155E90">
              <w:rPr>
                <w:rFonts w:asciiTheme="minorHAnsi" w:hAnsiTheme="minorHAnsi"/>
              </w:rPr>
              <w:t xml:space="preserve"> </w:t>
            </w:r>
            <w:proofErr w:type="spellStart"/>
            <w:r w:rsidRPr="00155E90">
              <w:rPr>
                <w:rFonts w:asciiTheme="minorHAnsi" w:hAnsiTheme="minorHAnsi"/>
              </w:rPr>
              <w:t>bacilima</w:t>
            </w:r>
            <w:proofErr w:type="spellEnd"/>
          </w:p>
        </w:tc>
        <w:tc>
          <w:tcPr>
            <w:tcW w:w="2520" w:type="dxa"/>
          </w:tcPr>
          <w:p w:rsidR="00145014" w:rsidRPr="002810D1" w:rsidRDefault="00145014" w:rsidP="00D36EB9">
            <w:pPr>
              <w:rPr>
                <w:rFonts w:asciiTheme="minorHAnsi" w:hAnsiTheme="minorHAnsi"/>
              </w:rPr>
            </w:pPr>
            <w:r w:rsidRPr="002810D1">
              <w:rPr>
                <w:rFonts w:asciiTheme="minorHAnsi" w:hAnsiTheme="minorHAnsi" w:cs="Helvetica"/>
                <w:bCs/>
                <w:i/>
                <w:color w:val="252525"/>
                <w:lang w:eastAsia="sr-Latn-CS"/>
              </w:rPr>
              <w:t xml:space="preserve">doc. Ina </w:t>
            </w:r>
            <w:proofErr w:type="spellStart"/>
            <w:r w:rsidRPr="002810D1">
              <w:rPr>
                <w:rFonts w:asciiTheme="minorHAnsi" w:hAnsiTheme="minorHAnsi" w:cs="Helvetica"/>
                <w:bCs/>
                <w:i/>
                <w:color w:val="252525"/>
                <w:lang w:eastAsia="sr-Latn-CS"/>
              </w:rPr>
              <w:t>Gajić</w:t>
            </w:r>
            <w:proofErr w:type="spellEnd"/>
          </w:p>
        </w:tc>
      </w:tr>
      <w:tr w:rsidR="00145014" w:rsidTr="002810D1">
        <w:tc>
          <w:tcPr>
            <w:tcW w:w="1980" w:type="dxa"/>
          </w:tcPr>
          <w:p w:rsidR="00145014" w:rsidRPr="002810D1" w:rsidRDefault="00145014" w:rsidP="00145014">
            <w:pPr>
              <w:shd w:val="clear" w:color="auto" w:fill="FFFFFF"/>
              <w:jc w:val="left"/>
              <w:rPr>
                <w:rFonts w:asciiTheme="minorHAnsi" w:hAnsiTheme="minorHAnsi" w:cs="Helvetica"/>
                <w:b/>
                <w:bCs/>
                <w:color w:val="252525"/>
                <w:lang w:eastAsia="sr-Latn-CS"/>
              </w:rPr>
            </w:pPr>
            <w:r w:rsidRPr="002810D1">
              <w:rPr>
                <w:rFonts w:asciiTheme="minorHAnsi" w:hAnsiTheme="minorHAnsi"/>
                <w:b/>
              </w:rPr>
              <w:t xml:space="preserve">16.4.2020. </w:t>
            </w:r>
            <w:proofErr w:type="spellStart"/>
            <w:r w:rsidRPr="002810D1">
              <w:rPr>
                <w:rFonts w:asciiTheme="minorHAnsi" w:hAnsiTheme="minorHAnsi"/>
                <w:b/>
              </w:rPr>
              <w:t>godine</w:t>
            </w:r>
            <w:proofErr w:type="spellEnd"/>
          </w:p>
        </w:tc>
        <w:tc>
          <w:tcPr>
            <w:tcW w:w="1350" w:type="dxa"/>
          </w:tcPr>
          <w:p w:rsidR="00145014" w:rsidRDefault="00145014" w:rsidP="00460F25">
            <w:pPr>
              <w:rPr>
                <w:rFonts w:asciiTheme="minorHAnsi" w:hAnsiTheme="minorHAnsi"/>
                <w:b/>
              </w:rPr>
            </w:pPr>
            <w:r w:rsidRPr="00390171">
              <w:rPr>
                <w:rFonts w:asciiTheme="minorHAnsi" w:hAnsiTheme="minorHAnsi" w:cs="Helvetica"/>
                <w:bCs/>
                <w:i/>
                <w:color w:val="252525"/>
                <w:lang w:eastAsia="sr-Latn-CS"/>
              </w:rPr>
              <w:t>16:00-16:45</w:t>
            </w:r>
          </w:p>
        </w:tc>
        <w:tc>
          <w:tcPr>
            <w:tcW w:w="9000" w:type="dxa"/>
          </w:tcPr>
          <w:p w:rsidR="00145014" w:rsidRDefault="00145014" w:rsidP="00C90DC5">
            <w:pPr>
              <w:rPr>
                <w:rFonts w:asciiTheme="minorHAnsi" w:hAnsiTheme="minorHAnsi"/>
                <w:b/>
              </w:rPr>
            </w:pPr>
            <w:proofErr w:type="spellStart"/>
            <w:r w:rsidRPr="00155E90">
              <w:rPr>
                <w:rFonts w:asciiTheme="minorHAnsi" w:hAnsiTheme="minorHAnsi"/>
              </w:rPr>
              <w:t>Molekularna</w:t>
            </w:r>
            <w:proofErr w:type="spellEnd"/>
            <w:r w:rsidRPr="00155E90">
              <w:rPr>
                <w:rFonts w:asciiTheme="minorHAnsi" w:hAnsiTheme="minorHAnsi"/>
              </w:rPr>
              <w:t xml:space="preserve"> </w:t>
            </w:r>
            <w:proofErr w:type="spellStart"/>
            <w:r w:rsidRPr="00155E90">
              <w:rPr>
                <w:rFonts w:asciiTheme="minorHAnsi" w:hAnsiTheme="minorHAnsi"/>
              </w:rPr>
              <w:t>dijagnostika</w:t>
            </w:r>
            <w:proofErr w:type="spellEnd"/>
            <w:r w:rsidRPr="00155E90">
              <w:rPr>
                <w:rFonts w:asciiTheme="minorHAnsi" w:hAnsiTheme="minorHAnsi"/>
              </w:rPr>
              <w:t xml:space="preserve"> </w:t>
            </w:r>
            <w:proofErr w:type="spellStart"/>
            <w:r w:rsidRPr="00155E90">
              <w:rPr>
                <w:rFonts w:asciiTheme="minorHAnsi" w:hAnsiTheme="minorHAnsi"/>
              </w:rPr>
              <w:t>infekcija</w:t>
            </w:r>
            <w:proofErr w:type="spellEnd"/>
            <w:r w:rsidRPr="00155E90">
              <w:rPr>
                <w:rFonts w:asciiTheme="minorHAnsi" w:hAnsiTheme="minorHAnsi"/>
              </w:rPr>
              <w:t xml:space="preserve"> </w:t>
            </w:r>
            <w:proofErr w:type="spellStart"/>
            <w:r w:rsidRPr="00155E90">
              <w:rPr>
                <w:rFonts w:asciiTheme="minorHAnsi" w:hAnsiTheme="minorHAnsi"/>
              </w:rPr>
              <w:t>izazvanih</w:t>
            </w:r>
            <w:proofErr w:type="spellEnd"/>
            <w:r w:rsidRPr="00155E90">
              <w:rPr>
                <w:rFonts w:asciiTheme="minorHAnsi" w:hAnsiTheme="minorHAnsi"/>
              </w:rPr>
              <w:t xml:space="preserve"> </w:t>
            </w:r>
            <w:proofErr w:type="spellStart"/>
            <w:r w:rsidRPr="00155E90">
              <w:rPr>
                <w:rFonts w:asciiTheme="minorHAnsi" w:hAnsiTheme="minorHAnsi"/>
              </w:rPr>
              <w:t>hlamidijama</w:t>
            </w:r>
            <w:proofErr w:type="spellEnd"/>
          </w:p>
        </w:tc>
        <w:tc>
          <w:tcPr>
            <w:tcW w:w="2520" w:type="dxa"/>
          </w:tcPr>
          <w:p w:rsidR="00145014" w:rsidRPr="002810D1" w:rsidRDefault="00145014" w:rsidP="00C90DC5">
            <w:pPr>
              <w:rPr>
                <w:rFonts w:asciiTheme="minorHAnsi" w:hAnsiTheme="minorHAnsi"/>
              </w:rPr>
            </w:pPr>
            <w:proofErr w:type="gramStart"/>
            <w:r w:rsidRPr="002810D1">
              <w:rPr>
                <w:rFonts w:asciiTheme="minorHAnsi" w:hAnsiTheme="minorHAnsi" w:cs="Helvetica"/>
                <w:bCs/>
                <w:i/>
                <w:color w:val="252525"/>
                <w:lang w:eastAsia="sr-Latn-CS"/>
              </w:rPr>
              <w:t>assist</w:t>
            </w:r>
            <w:proofErr w:type="gramEnd"/>
            <w:r w:rsidRPr="002810D1">
              <w:rPr>
                <w:rFonts w:asciiTheme="minorHAnsi" w:hAnsiTheme="minorHAnsi" w:cs="Helvetica"/>
                <w:bCs/>
                <w:i/>
                <w:color w:val="252525"/>
                <w:lang w:eastAsia="sr-Latn-CS"/>
              </w:rPr>
              <w:t xml:space="preserve">. </w:t>
            </w:r>
            <w:proofErr w:type="spellStart"/>
            <w:r w:rsidRPr="002810D1">
              <w:rPr>
                <w:rFonts w:asciiTheme="minorHAnsi" w:hAnsiTheme="minorHAnsi" w:cs="Helvetica"/>
                <w:bCs/>
                <w:i/>
                <w:color w:val="252525"/>
                <w:lang w:eastAsia="sr-Latn-CS"/>
              </w:rPr>
              <w:t>Dušan</w:t>
            </w:r>
            <w:proofErr w:type="spellEnd"/>
            <w:r w:rsidRPr="002810D1">
              <w:rPr>
                <w:rFonts w:asciiTheme="minorHAnsi" w:hAnsiTheme="minorHAnsi" w:cs="Helvetica"/>
                <w:bCs/>
                <w:i/>
                <w:color w:val="252525"/>
                <w:lang w:eastAsia="sr-Latn-CS"/>
              </w:rPr>
              <w:t xml:space="preserve"> </w:t>
            </w:r>
            <w:proofErr w:type="spellStart"/>
            <w:r w:rsidRPr="002810D1">
              <w:rPr>
                <w:rFonts w:asciiTheme="minorHAnsi" w:hAnsiTheme="minorHAnsi" w:cs="Helvetica"/>
                <w:bCs/>
                <w:i/>
                <w:color w:val="252525"/>
                <w:lang w:eastAsia="sr-Latn-CS"/>
              </w:rPr>
              <w:t>Kekić</w:t>
            </w:r>
            <w:proofErr w:type="spellEnd"/>
          </w:p>
        </w:tc>
      </w:tr>
      <w:tr w:rsidR="00145014" w:rsidTr="002810D1">
        <w:tc>
          <w:tcPr>
            <w:tcW w:w="1980" w:type="dxa"/>
          </w:tcPr>
          <w:p w:rsidR="00145014" w:rsidRPr="00B92EBB" w:rsidRDefault="00145014" w:rsidP="00567F89">
            <w:pPr>
              <w:shd w:val="clear" w:color="auto" w:fill="FFFFFF"/>
              <w:jc w:val="left"/>
              <w:rPr>
                <w:rFonts w:asciiTheme="minorHAnsi" w:hAnsiTheme="minorHAnsi" w:cs="Helvetica"/>
                <w:b/>
                <w:bCs/>
                <w:color w:val="252525"/>
                <w:highlight w:val="lightGray"/>
                <w:lang w:eastAsia="sr-Latn-CS"/>
              </w:rPr>
            </w:pPr>
          </w:p>
        </w:tc>
        <w:tc>
          <w:tcPr>
            <w:tcW w:w="1350" w:type="dxa"/>
          </w:tcPr>
          <w:p w:rsidR="00145014" w:rsidRDefault="00145014" w:rsidP="00460F25">
            <w:pPr>
              <w:rPr>
                <w:rFonts w:asciiTheme="minorHAnsi" w:hAnsiTheme="minorHAnsi"/>
                <w:b/>
              </w:rPr>
            </w:pPr>
            <w:r w:rsidRPr="00390171">
              <w:rPr>
                <w:rFonts w:asciiTheme="minorHAnsi" w:hAnsiTheme="minorHAnsi" w:cs="Helvetica"/>
                <w:bCs/>
                <w:i/>
                <w:color w:val="252525"/>
                <w:lang w:eastAsia="sr-Latn-CS"/>
              </w:rPr>
              <w:t>16:45</w:t>
            </w:r>
            <w:r>
              <w:rPr>
                <w:rFonts w:asciiTheme="minorHAnsi" w:hAnsiTheme="minorHAnsi" w:cs="Helvetica"/>
                <w:bCs/>
                <w:i/>
                <w:color w:val="252525"/>
                <w:lang w:eastAsia="sr-Latn-CS"/>
              </w:rPr>
              <w:t>-17:30</w:t>
            </w:r>
          </w:p>
        </w:tc>
        <w:tc>
          <w:tcPr>
            <w:tcW w:w="9000" w:type="dxa"/>
          </w:tcPr>
          <w:p w:rsidR="00145014" w:rsidRDefault="00145014" w:rsidP="00C90DC5">
            <w:pPr>
              <w:rPr>
                <w:rFonts w:asciiTheme="minorHAnsi" w:hAnsiTheme="minorHAnsi"/>
                <w:b/>
              </w:rPr>
            </w:pPr>
            <w:proofErr w:type="spellStart"/>
            <w:r w:rsidRPr="00155E90">
              <w:rPr>
                <w:rFonts w:asciiTheme="minorHAnsi" w:hAnsiTheme="minorHAnsi"/>
              </w:rPr>
              <w:t>Molekularna</w:t>
            </w:r>
            <w:proofErr w:type="spellEnd"/>
            <w:r w:rsidRPr="00155E90">
              <w:rPr>
                <w:rFonts w:asciiTheme="minorHAnsi" w:hAnsiTheme="minorHAnsi"/>
              </w:rPr>
              <w:t xml:space="preserve"> </w:t>
            </w:r>
            <w:proofErr w:type="spellStart"/>
            <w:r w:rsidRPr="00155E90">
              <w:rPr>
                <w:rFonts w:asciiTheme="minorHAnsi" w:hAnsiTheme="minorHAnsi"/>
              </w:rPr>
              <w:t>dijagnostika</w:t>
            </w:r>
            <w:proofErr w:type="spellEnd"/>
            <w:r w:rsidRPr="00155E90">
              <w:rPr>
                <w:rFonts w:asciiTheme="minorHAnsi" w:hAnsiTheme="minorHAnsi"/>
              </w:rPr>
              <w:t xml:space="preserve"> </w:t>
            </w:r>
            <w:r w:rsidRPr="00155E90">
              <w:rPr>
                <w:rFonts w:asciiTheme="minorHAnsi" w:hAnsiTheme="minorHAnsi"/>
                <w:i/>
              </w:rPr>
              <w:t>Helicobacter pylori</w:t>
            </w:r>
            <w:r w:rsidRPr="00155E90">
              <w:rPr>
                <w:rFonts w:asciiTheme="minorHAnsi" w:hAnsiTheme="minorHAnsi"/>
              </w:rPr>
              <w:t xml:space="preserve"> </w:t>
            </w:r>
            <w:proofErr w:type="spellStart"/>
            <w:r w:rsidRPr="00155E90">
              <w:rPr>
                <w:rFonts w:asciiTheme="minorHAnsi" w:hAnsiTheme="minorHAnsi"/>
              </w:rPr>
              <w:t>infekcije</w:t>
            </w:r>
            <w:proofErr w:type="spellEnd"/>
          </w:p>
        </w:tc>
        <w:tc>
          <w:tcPr>
            <w:tcW w:w="2520" w:type="dxa"/>
          </w:tcPr>
          <w:p w:rsidR="00145014" w:rsidRPr="002810D1" w:rsidRDefault="00145014" w:rsidP="00C90DC5">
            <w:pPr>
              <w:rPr>
                <w:rFonts w:asciiTheme="minorHAnsi" w:hAnsiTheme="minorHAnsi"/>
              </w:rPr>
            </w:pPr>
            <w:proofErr w:type="gramStart"/>
            <w:r w:rsidRPr="002810D1">
              <w:rPr>
                <w:rFonts w:asciiTheme="minorHAnsi" w:hAnsiTheme="minorHAnsi" w:cs="Helvetica"/>
                <w:bCs/>
                <w:i/>
                <w:color w:val="252525"/>
                <w:lang w:eastAsia="sr-Latn-CS"/>
              </w:rPr>
              <w:t>assist</w:t>
            </w:r>
            <w:proofErr w:type="gramEnd"/>
            <w:r w:rsidRPr="002810D1">
              <w:rPr>
                <w:rFonts w:asciiTheme="minorHAnsi" w:hAnsiTheme="minorHAnsi" w:cs="Helvetica"/>
                <w:bCs/>
                <w:i/>
                <w:color w:val="252525"/>
                <w:lang w:eastAsia="sr-Latn-CS"/>
              </w:rPr>
              <w:t xml:space="preserve">. </w:t>
            </w:r>
            <w:proofErr w:type="spellStart"/>
            <w:r w:rsidRPr="002810D1">
              <w:rPr>
                <w:rFonts w:asciiTheme="minorHAnsi" w:hAnsiTheme="minorHAnsi" w:cs="Helvetica"/>
                <w:bCs/>
                <w:i/>
                <w:color w:val="252525"/>
                <w:lang w:eastAsia="sr-Latn-CS"/>
              </w:rPr>
              <w:t>Dušan</w:t>
            </w:r>
            <w:proofErr w:type="spellEnd"/>
            <w:r w:rsidRPr="002810D1">
              <w:rPr>
                <w:rFonts w:asciiTheme="minorHAnsi" w:hAnsiTheme="minorHAnsi" w:cs="Helvetica"/>
                <w:bCs/>
                <w:i/>
                <w:color w:val="252525"/>
                <w:lang w:eastAsia="sr-Latn-CS"/>
              </w:rPr>
              <w:t xml:space="preserve"> </w:t>
            </w:r>
            <w:proofErr w:type="spellStart"/>
            <w:r w:rsidRPr="002810D1">
              <w:rPr>
                <w:rFonts w:asciiTheme="minorHAnsi" w:hAnsiTheme="minorHAnsi" w:cs="Helvetica"/>
                <w:bCs/>
                <w:i/>
                <w:color w:val="252525"/>
                <w:lang w:eastAsia="sr-Latn-CS"/>
              </w:rPr>
              <w:t>Kekić</w:t>
            </w:r>
            <w:proofErr w:type="spellEnd"/>
          </w:p>
        </w:tc>
      </w:tr>
      <w:tr w:rsidR="00145014" w:rsidTr="002810D1">
        <w:tc>
          <w:tcPr>
            <w:tcW w:w="1980" w:type="dxa"/>
          </w:tcPr>
          <w:p w:rsidR="00145014" w:rsidRPr="00B92EBB" w:rsidRDefault="00145014" w:rsidP="00567F89">
            <w:pPr>
              <w:shd w:val="clear" w:color="auto" w:fill="FFFFFF"/>
              <w:jc w:val="left"/>
              <w:rPr>
                <w:rFonts w:asciiTheme="minorHAnsi" w:hAnsiTheme="minorHAnsi" w:cs="Helvetica"/>
                <w:b/>
                <w:bCs/>
                <w:color w:val="252525"/>
                <w:highlight w:val="lightGray"/>
                <w:lang w:eastAsia="sr-Latn-CS"/>
              </w:rPr>
            </w:pPr>
          </w:p>
        </w:tc>
        <w:tc>
          <w:tcPr>
            <w:tcW w:w="1350" w:type="dxa"/>
          </w:tcPr>
          <w:p w:rsidR="00145014" w:rsidRDefault="00145014" w:rsidP="00460F25">
            <w:pPr>
              <w:rPr>
                <w:rFonts w:asciiTheme="minorHAnsi" w:hAnsiTheme="minorHAnsi"/>
                <w:b/>
              </w:rPr>
            </w:pPr>
            <w:r>
              <w:rPr>
                <w:rFonts w:asciiTheme="minorHAnsi" w:hAnsiTheme="minorHAnsi" w:cs="Helvetica"/>
                <w:bCs/>
                <w:i/>
                <w:color w:val="252525"/>
                <w:lang w:eastAsia="sr-Latn-CS"/>
              </w:rPr>
              <w:t>17:30-</w:t>
            </w:r>
            <w:r w:rsidRPr="00390171">
              <w:rPr>
                <w:rFonts w:asciiTheme="minorHAnsi" w:hAnsiTheme="minorHAnsi" w:cs="Helvetica"/>
                <w:bCs/>
                <w:i/>
                <w:color w:val="252525"/>
                <w:lang w:eastAsia="sr-Latn-CS"/>
              </w:rPr>
              <w:t>18:15</w:t>
            </w:r>
          </w:p>
        </w:tc>
        <w:tc>
          <w:tcPr>
            <w:tcW w:w="9000" w:type="dxa"/>
          </w:tcPr>
          <w:p w:rsidR="00145014" w:rsidRDefault="00145014" w:rsidP="00C90DC5">
            <w:pPr>
              <w:rPr>
                <w:rFonts w:asciiTheme="minorHAnsi" w:hAnsiTheme="minorHAnsi"/>
                <w:b/>
              </w:rPr>
            </w:pPr>
            <w:proofErr w:type="spellStart"/>
            <w:r w:rsidRPr="00155E90">
              <w:rPr>
                <w:rFonts w:asciiTheme="minorHAnsi" w:hAnsiTheme="minorHAnsi"/>
              </w:rPr>
              <w:t>Molekularna</w:t>
            </w:r>
            <w:proofErr w:type="spellEnd"/>
            <w:r w:rsidRPr="00155E90">
              <w:rPr>
                <w:rFonts w:asciiTheme="minorHAnsi" w:hAnsiTheme="minorHAnsi"/>
              </w:rPr>
              <w:t xml:space="preserve"> </w:t>
            </w:r>
            <w:proofErr w:type="spellStart"/>
            <w:r w:rsidRPr="00155E90">
              <w:rPr>
                <w:rFonts w:asciiTheme="minorHAnsi" w:hAnsiTheme="minorHAnsi"/>
              </w:rPr>
              <w:t>dijagnostika</w:t>
            </w:r>
            <w:proofErr w:type="spellEnd"/>
            <w:r w:rsidRPr="00155E90">
              <w:rPr>
                <w:rFonts w:asciiTheme="minorHAnsi" w:hAnsiTheme="minorHAnsi"/>
              </w:rPr>
              <w:t xml:space="preserve"> </w:t>
            </w:r>
            <w:r w:rsidRPr="00155E90">
              <w:rPr>
                <w:rFonts w:asciiTheme="minorHAnsi" w:hAnsiTheme="minorHAnsi"/>
                <w:i/>
              </w:rPr>
              <w:t xml:space="preserve">Clostridium </w:t>
            </w:r>
            <w:proofErr w:type="spellStart"/>
            <w:r w:rsidRPr="00155E90">
              <w:rPr>
                <w:rFonts w:asciiTheme="minorHAnsi" w:hAnsiTheme="minorHAnsi"/>
                <w:i/>
              </w:rPr>
              <w:t>difficile</w:t>
            </w:r>
            <w:proofErr w:type="spellEnd"/>
            <w:r w:rsidRPr="00155E90">
              <w:rPr>
                <w:rFonts w:asciiTheme="minorHAnsi" w:hAnsiTheme="minorHAnsi"/>
              </w:rPr>
              <w:t xml:space="preserve"> </w:t>
            </w:r>
            <w:proofErr w:type="spellStart"/>
            <w:r w:rsidRPr="00155E90">
              <w:rPr>
                <w:rFonts w:asciiTheme="minorHAnsi" w:hAnsiTheme="minorHAnsi"/>
              </w:rPr>
              <w:t>infekcije</w:t>
            </w:r>
            <w:proofErr w:type="spellEnd"/>
          </w:p>
        </w:tc>
        <w:tc>
          <w:tcPr>
            <w:tcW w:w="2520" w:type="dxa"/>
          </w:tcPr>
          <w:p w:rsidR="00145014" w:rsidRPr="002810D1" w:rsidRDefault="00145014" w:rsidP="00C90DC5">
            <w:pPr>
              <w:rPr>
                <w:rFonts w:asciiTheme="minorHAnsi" w:hAnsiTheme="minorHAnsi"/>
              </w:rPr>
            </w:pPr>
            <w:proofErr w:type="gramStart"/>
            <w:r w:rsidRPr="002810D1">
              <w:rPr>
                <w:rFonts w:asciiTheme="minorHAnsi" w:hAnsiTheme="minorHAnsi" w:cs="Helvetica"/>
                <w:bCs/>
                <w:i/>
                <w:color w:val="252525"/>
                <w:lang w:eastAsia="sr-Latn-CS"/>
              </w:rPr>
              <w:t>assist</w:t>
            </w:r>
            <w:proofErr w:type="gramEnd"/>
            <w:r w:rsidRPr="002810D1">
              <w:rPr>
                <w:rFonts w:asciiTheme="minorHAnsi" w:hAnsiTheme="minorHAnsi" w:cs="Helvetica"/>
                <w:bCs/>
                <w:i/>
                <w:color w:val="252525"/>
                <w:lang w:eastAsia="sr-Latn-CS"/>
              </w:rPr>
              <w:t xml:space="preserve">. </w:t>
            </w:r>
            <w:proofErr w:type="spellStart"/>
            <w:r w:rsidRPr="002810D1">
              <w:rPr>
                <w:rFonts w:asciiTheme="minorHAnsi" w:hAnsiTheme="minorHAnsi" w:cs="Helvetica"/>
                <w:bCs/>
                <w:i/>
                <w:color w:val="252525"/>
                <w:lang w:eastAsia="sr-Latn-CS"/>
              </w:rPr>
              <w:t>Dušan</w:t>
            </w:r>
            <w:proofErr w:type="spellEnd"/>
            <w:r w:rsidRPr="002810D1">
              <w:rPr>
                <w:rFonts w:asciiTheme="minorHAnsi" w:hAnsiTheme="minorHAnsi" w:cs="Helvetica"/>
                <w:bCs/>
                <w:i/>
                <w:color w:val="252525"/>
                <w:lang w:eastAsia="sr-Latn-CS"/>
              </w:rPr>
              <w:t xml:space="preserve"> </w:t>
            </w:r>
            <w:proofErr w:type="spellStart"/>
            <w:r w:rsidRPr="002810D1">
              <w:rPr>
                <w:rFonts w:asciiTheme="minorHAnsi" w:hAnsiTheme="minorHAnsi" w:cs="Helvetica"/>
                <w:bCs/>
                <w:i/>
                <w:color w:val="252525"/>
                <w:lang w:eastAsia="sr-Latn-CS"/>
              </w:rPr>
              <w:t>Kekić</w:t>
            </w:r>
            <w:proofErr w:type="spellEnd"/>
          </w:p>
        </w:tc>
      </w:tr>
      <w:tr w:rsidR="00145014" w:rsidTr="002810D1">
        <w:tc>
          <w:tcPr>
            <w:tcW w:w="14850" w:type="dxa"/>
            <w:gridSpan w:val="4"/>
            <w:shd w:val="clear" w:color="auto" w:fill="D9D9D9" w:themeFill="background1" w:themeFillShade="D9"/>
          </w:tcPr>
          <w:p w:rsidR="00145014" w:rsidRPr="002810D1" w:rsidRDefault="00145014" w:rsidP="002810D1">
            <w:pPr>
              <w:jc w:val="center"/>
              <w:rPr>
                <w:rFonts w:asciiTheme="minorHAnsi" w:hAnsiTheme="minorHAnsi" w:cs="Helvetica"/>
                <w:b/>
                <w:bCs/>
                <w:color w:val="252525"/>
                <w:lang w:eastAsia="sr-Latn-CS"/>
              </w:rPr>
            </w:pPr>
            <w:proofErr w:type="spellStart"/>
            <w:r w:rsidRPr="002810D1">
              <w:rPr>
                <w:rFonts w:asciiTheme="minorHAnsi" w:hAnsiTheme="minorHAnsi" w:cs="Helvetica"/>
                <w:b/>
                <w:bCs/>
                <w:color w:val="252525"/>
                <w:lang w:eastAsia="sr-Latn-CS"/>
              </w:rPr>
              <w:t>Diskusija</w:t>
            </w:r>
            <w:proofErr w:type="spellEnd"/>
            <w:r w:rsidRPr="002810D1">
              <w:rPr>
                <w:rFonts w:asciiTheme="minorHAnsi" w:hAnsiTheme="minorHAnsi" w:cs="Helvetica"/>
                <w:b/>
                <w:bCs/>
                <w:color w:val="252525"/>
                <w:lang w:eastAsia="sr-Latn-CS"/>
              </w:rPr>
              <w:t xml:space="preserve"> </w:t>
            </w:r>
            <w:proofErr w:type="spellStart"/>
            <w:r>
              <w:rPr>
                <w:rFonts w:asciiTheme="minorHAnsi" w:hAnsiTheme="minorHAnsi" w:cs="Helvetica"/>
                <w:b/>
                <w:bCs/>
                <w:color w:val="252525"/>
                <w:lang w:eastAsia="sr-Latn-CS"/>
              </w:rPr>
              <w:t>i</w:t>
            </w:r>
            <w:proofErr w:type="spellEnd"/>
            <w:r w:rsidRPr="002810D1">
              <w:rPr>
                <w:rFonts w:asciiTheme="minorHAnsi" w:hAnsiTheme="minorHAnsi" w:cs="Helvetica"/>
                <w:b/>
                <w:bCs/>
                <w:color w:val="252525"/>
                <w:lang w:eastAsia="sr-Latn-CS"/>
              </w:rPr>
              <w:t xml:space="preserve"> </w:t>
            </w:r>
            <w:proofErr w:type="spellStart"/>
            <w:r w:rsidRPr="002810D1">
              <w:rPr>
                <w:rFonts w:asciiTheme="minorHAnsi" w:hAnsiTheme="minorHAnsi" w:cs="Helvetica"/>
                <w:b/>
                <w:bCs/>
                <w:color w:val="252525"/>
                <w:lang w:eastAsia="sr-Latn-CS"/>
              </w:rPr>
              <w:t>evaluacija</w:t>
            </w:r>
            <w:proofErr w:type="spellEnd"/>
            <w:r w:rsidRPr="002810D1">
              <w:rPr>
                <w:rFonts w:asciiTheme="minorHAnsi" w:hAnsiTheme="minorHAnsi" w:cs="Helvetica"/>
                <w:b/>
                <w:bCs/>
                <w:color w:val="252525"/>
                <w:lang w:eastAsia="sr-Latn-CS"/>
              </w:rPr>
              <w:t xml:space="preserve"> </w:t>
            </w:r>
            <w:proofErr w:type="spellStart"/>
            <w:r w:rsidRPr="002810D1">
              <w:rPr>
                <w:rFonts w:asciiTheme="minorHAnsi" w:hAnsiTheme="minorHAnsi" w:cs="Helvetica"/>
                <w:b/>
                <w:bCs/>
                <w:color w:val="252525"/>
                <w:lang w:eastAsia="sr-Latn-CS"/>
              </w:rPr>
              <w:t>nastave</w:t>
            </w:r>
            <w:proofErr w:type="spellEnd"/>
          </w:p>
        </w:tc>
      </w:tr>
    </w:tbl>
    <w:p w:rsidR="00145014" w:rsidRDefault="00145014" w:rsidP="002810D1">
      <w:pPr>
        <w:rPr>
          <w:rFonts w:asciiTheme="minorHAnsi" w:hAnsiTheme="minorHAnsi"/>
          <w:b/>
        </w:rPr>
      </w:pPr>
    </w:p>
    <w:p w:rsidR="009D0938" w:rsidRPr="00C1140D" w:rsidRDefault="009D0938" w:rsidP="002810D1">
      <w:pPr>
        <w:rPr>
          <w:rFonts w:asciiTheme="minorHAnsi" w:hAnsiTheme="minorHAnsi"/>
          <w:color w:val="FF0000"/>
        </w:rPr>
      </w:pPr>
      <w:proofErr w:type="spellStart"/>
      <w:r w:rsidRPr="00716321">
        <w:rPr>
          <w:rFonts w:asciiTheme="minorHAnsi" w:hAnsiTheme="minorHAnsi"/>
          <w:b/>
        </w:rPr>
        <w:t>Seminari</w:t>
      </w:r>
      <w:proofErr w:type="spellEnd"/>
      <w:r w:rsidRPr="00716321">
        <w:rPr>
          <w:rFonts w:asciiTheme="minorHAnsi" w:hAnsiTheme="minorHAnsi"/>
          <w:b/>
        </w:rPr>
        <w:t xml:space="preserve"> – 6 </w:t>
      </w:r>
      <w:proofErr w:type="spellStart"/>
      <w:r w:rsidRPr="00716321">
        <w:rPr>
          <w:rFonts w:asciiTheme="minorHAnsi" w:hAnsiTheme="minorHAnsi"/>
          <w:b/>
        </w:rPr>
        <w:t>časova</w:t>
      </w:r>
      <w:proofErr w:type="spellEnd"/>
      <w:r w:rsidR="00C1140D">
        <w:rPr>
          <w:rFonts w:asciiTheme="minorHAnsi" w:hAnsiTheme="minorHAnsi"/>
          <w:b/>
        </w:rPr>
        <w:t xml:space="preserve"> </w:t>
      </w:r>
    </w:p>
    <w:p w:rsidR="009D0938" w:rsidRPr="00716321" w:rsidRDefault="009D0938" w:rsidP="009D0938">
      <w:pPr>
        <w:rPr>
          <w:rFonts w:asciiTheme="minorHAnsi" w:hAnsiTheme="minorHAnsi"/>
        </w:rPr>
      </w:pPr>
      <w:r w:rsidRPr="00716321">
        <w:rPr>
          <w:rFonts w:asciiTheme="minorHAnsi" w:hAnsiTheme="minorHAnsi"/>
        </w:rPr>
        <w:t>Edukativni sadržaj sa interneta - pregled i pretraživanje naučne i stručne literature. Odabir seminarskih tema i priprema za prezentaciju. Individualan rad studenata i mentora</w:t>
      </w:r>
      <w:r w:rsidR="00A44C8F" w:rsidRPr="00716321">
        <w:rPr>
          <w:rFonts w:asciiTheme="minorHAnsi" w:hAnsiTheme="minorHAnsi"/>
        </w:rPr>
        <w:t>.</w:t>
      </w:r>
    </w:p>
    <w:p w:rsidR="009D0938" w:rsidRPr="00716321" w:rsidRDefault="009D0938" w:rsidP="009D0938">
      <w:pPr>
        <w:rPr>
          <w:rFonts w:asciiTheme="minorHAnsi" w:hAnsiTheme="minorHAnsi"/>
          <w:b/>
        </w:rPr>
      </w:pPr>
      <w:proofErr w:type="spellStart"/>
      <w:r w:rsidRPr="00716321">
        <w:rPr>
          <w:rFonts w:asciiTheme="minorHAnsi" w:hAnsiTheme="minorHAnsi"/>
          <w:b/>
        </w:rPr>
        <w:t>Diskusija</w:t>
      </w:r>
      <w:proofErr w:type="spellEnd"/>
      <w:r w:rsidRPr="00716321">
        <w:rPr>
          <w:rFonts w:asciiTheme="minorHAnsi" w:hAnsiTheme="minorHAnsi"/>
          <w:b/>
        </w:rPr>
        <w:t xml:space="preserve"> </w:t>
      </w:r>
      <w:proofErr w:type="spellStart"/>
      <w:r w:rsidRPr="00716321">
        <w:rPr>
          <w:rFonts w:asciiTheme="minorHAnsi" w:hAnsiTheme="minorHAnsi"/>
          <w:b/>
        </w:rPr>
        <w:t>slučajeva</w:t>
      </w:r>
      <w:proofErr w:type="spellEnd"/>
      <w:r w:rsidRPr="00716321">
        <w:rPr>
          <w:rFonts w:asciiTheme="minorHAnsi" w:hAnsiTheme="minorHAnsi"/>
          <w:b/>
        </w:rPr>
        <w:t xml:space="preserve"> – 6 časova</w:t>
      </w:r>
      <w:r w:rsidR="00D2468C">
        <w:rPr>
          <w:rFonts w:asciiTheme="minorHAnsi" w:hAnsiTheme="minorHAnsi"/>
          <w:b/>
        </w:rPr>
        <w:t xml:space="preserve"> </w:t>
      </w:r>
    </w:p>
    <w:p w:rsidR="009D0938" w:rsidRPr="00716321" w:rsidRDefault="009D0938" w:rsidP="009D0938">
      <w:pPr>
        <w:rPr>
          <w:rFonts w:asciiTheme="minorHAnsi" w:hAnsiTheme="minorHAnsi"/>
        </w:rPr>
      </w:pPr>
      <w:r w:rsidRPr="00716321">
        <w:rPr>
          <w:rFonts w:asciiTheme="minorHAnsi" w:hAnsiTheme="minorHAnsi"/>
        </w:rPr>
        <w:t xml:space="preserve">Prikaz slučajeva: </w:t>
      </w:r>
      <w:r w:rsidR="00A44C8F" w:rsidRPr="00716321">
        <w:rPr>
          <w:rFonts w:asciiTheme="minorHAnsi" w:hAnsiTheme="minorHAnsi"/>
        </w:rPr>
        <w:t xml:space="preserve">primena molekularnih tehnika u detekciji i kontroli </w:t>
      </w:r>
      <w:r w:rsidR="00D4618E" w:rsidRPr="00716321">
        <w:rPr>
          <w:rFonts w:asciiTheme="minorHAnsi" w:hAnsiTheme="minorHAnsi"/>
        </w:rPr>
        <w:t>epidemija</w:t>
      </w:r>
      <w:r w:rsidR="00A44C8F" w:rsidRPr="00716321">
        <w:rPr>
          <w:rFonts w:asciiTheme="minorHAnsi" w:hAnsiTheme="minorHAnsi"/>
        </w:rPr>
        <w:t xml:space="preserve"> izazvanih multurezistentnim bakterijama</w:t>
      </w:r>
      <w:r w:rsidRPr="00716321">
        <w:rPr>
          <w:rFonts w:asciiTheme="minorHAnsi" w:hAnsiTheme="minorHAnsi"/>
        </w:rPr>
        <w:t>.</w:t>
      </w:r>
    </w:p>
    <w:p w:rsidR="009D0938" w:rsidRPr="00716321" w:rsidRDefault="009D0938" w:rsidP="009D0938">
      <w:pPr>
        <w:rPr>
          <w:rFonts w:asciiTheme="minorHAnsi" w:hAnsiTheme="minorHAnsi"/>
          <w:b/>
        </w:rPr>
      </w:pPr>
      <w:proofErr w:type="spellStart"/>
      <w:r w:rsidRPr="00716321">
        <w:rPr>
          <w:rFonts w:asciiTheme="minorHAnsi" w:hAnsiTheme="minorHAnsi"/>
          <w:b/>
        </w:rPr>
        <w:t>Evaluacija</w:t>
      </w:r>
      <w:proofErr w:type="spellEnd"/>
      <w:r w:rsidRPr="00716321">
        <w:rPr>
          <w:rFonts w:asciiTheme="minorHAnsi" w:hAnsiTheme="minorHAnsi"/>
          <w:b/>
        </w:rPr>
        <w:t xml:space="preserve"> </w:t>
      </w:r>
      <w:proofErr w:type="spellStart"/>
      <w:r w:rsidRPr="00716321">
        <w:rPr>
          <w:rFonts w:asciiTheme="minorHAnsi" w:hAnsiTheme="minorHAnsi"/>
          <w:b/>
        </w:rPr>
        <w:t>nastave</w:t>
      </w:r>
      <w:proofErr w:type="spellEnd"/>
      <w:r w:rsidRPr="00716321">
        <w:rPr>
          <w:rFonts w:asciiTheme="minorHAnsi" w:hAnsiTheme="minorHAnsi"/>
          <w:b/>
        </w:rPr>
        <w:t xml:space="preserve"> – </w:t>
      </w:r>
      <w:proofErr w:type="spellStart"/>
      <w:r w:rsidRPr="00716321">
        <w:rPr>
          <w:rFonts w:asciiTheme="minorHAnsi" w:hAnsiTheme="minorHAnsi"/>
          <w:b/>
        </w:rPr>
        <w:t>upitnik</w:t>
      </w:r>
      <w:proofErr w:type="spellEnd"/>
      <w:r w:rsidRPr="00716321">
        <w:rPr>
          <w:rFonts w:asciiTheme="minorHAnsi" w:hAnsiTheme="minorHAnsi"/>
          <w:b/>
        </w:rPr>
        <w:t>; Provera znanja – test</w:t>
      </w:r>
    </w:p>
    <w:p w:rsidR="00457DE5" w:rsidRPr="00716321" w:rsidRDefault="00457DE5" w:rsidP="00457DE5">
      <w:pPr>
        <w:pStyle w:val="BodyText"/>
        <w:rPr>
          <w:rFonts w:asciiTheme="minorHAnsi" w:hAnsiTheme="minorHAnsi" w:cs="Arial"/>
          <w:b/>
          <w:caps/>
        </w:rPr>
      </w:pPr>
    </w:p>
    <w:p w:rsidR="00457DE5" w:rsidRPr="00716321" w:rsidRDefault="00457DE5" w:rsidP="00457DE5">
      <w:pPr>
        <w:pStyle w:val="BodyText"/>
        <w:rPr>
          <w:rFonts w:asciiTheme="minorHAnsi" w:hAnsiTheme="minorHAnsi" w:cs="Arial"/>
        </w:rPr>
      </w:pPr>
      <w:r w:rsidRPr="00716321">
        <w:rPr>
          <w:rFonts w:asciiTheme="minorHAnsi" w:hAnsiTheme="minorHAnsi" w:cs="Arial"/>
          <w:b/>
          <w:caps/>
        </w:rPr>
        <w:t>PREDAVAČI I Moderatori:</w:t>
      </w:r>
      <w:r w:rsidRPr="00716321">
        <w:rPr>
          <w:rFonts w:asciiTheme="minorHAnsi" w:hAnsiTheme="minorHAnsi" w:cs="Arial"/>
        </w:rPr>
        <w:t xml:space="preserve"> prof. dr Branislava Savić, prof. dr Lazar Ranin, prof. dr Slobodanka Đukić, prof. dr Nataša Opavski, prof. dr Dragana Vuković, prof. dr Ivana Dakić, prof. dr Ivana Ćirković, prof. dr Vera Mijač, doc. dr Ina Gajić, </w:t>
      </w:r>
      <w:r w:rsidR="00724D7C">
        <w:rPr>
          <w:rFonts w:asciiTheme="minorHAnsi" w:hAnsiTheme="minorHAnsi" w:cs="Arial"/>
        </w:rPr>
        <w:t>doc</w:t>
      </w:r>
      <w:r w:rsidRPr="00716321">
        <w:rPr>
          <w:rFonts w:asciiTheme="minorHAnsi" w:hAnsiTheme="minorHAnsi" w:cs="Arial"/>
        </w:rPr>
        <w:t>. dr Irena Aranđelović</w:t>
      </w:r>
      <w:r w:rsidRPr="00716321">
        <w:rPr>
          <w:rFonts w:asciiTheme="minorHAnsi" w:hAnsiTheme="minorHAnsi" w:cs="Arial"/>
        </w:rPr>
        <w:t>, asist. dr Dušan Kekić</w:t>
      </w:r>
    </w:p>
    <w:sectPr w:rsidR="00457DE5" w:rsidRPr="00716321" w:rsidSect="002810D1">
      <w:pgSz w:w="16838" w:h="11906" w:orient="landscape"/>
      <w:pgMar w:top="630" w:right="1080" w:bottom="27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831"/>
    <w:multiLevelType w:val="multilevel"/>
    <w:tmpl w:val="96C6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17A99"/>
    <w:multiLevelType w:val="multilevel"/>
    <w:tmpl w:val="045A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62FF7"/>
    <w:multiLevelType w:val="multilevel"/>
    <w:tmpl w:val="CE3C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D21F9"/>
    <w:multiLevelType w:val="multilevel"/>
    <w:tmpl w:val="0764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F03214"/>
    <w:rsid w:val="00030898"/>
    <w:rsid w:val="00145014"/>
    <w:rsid w:val="00155E90"/>
    <w:rsid w:val="002810D1"/>
    <w:rsid w:val="002854F9"/>
    <w:rsid w:val="002A12BC"/>
    <w:rsid w:val="002C6C05"/>
    <w:rsid w:val="00320DA9"/>
    <w:rsid w:val="00330F22"/>
    <w:rsid w:val="00390171"/>
    <w:rsid w:val="004177D7"/>
    <w:rsid w:val="00457DE5"/>
    <w:rsid w:val="004D3C8E"/>
    <w:rsid w:val="004D5BCD"/>
    <w:rsid w:val="00562ABA"/>
    <w:rsid w:val="00567F89"/>
    <w:rsid w:val="006A34F2"/>
    <w:rsid w:val="006B722B"/>
    <w:rsid w:val="006D1E4C"/>
    <w:rsid w:val="006F4029"/>
    <w:rsid w:val="00716321"/>
    <w:rsid w:val="00724D7C"/>
    <w:rsid w:val="0074728E"/>
    <w:rsid w:val="007D5857"/>
    <w:rsid w:val="007F2AA7"/>
    <w:rsid w:val="00856752"/>
    <w:rsid w:val="00920A90"/>
    <w:rsid w:val="009D0938"/>
    <w:rsid w:val="00A16935"/>
    <w:rsid w:val="00A44C8F"/>
    <w:rsid w:val="00A470AA"/>
    <w:rsid w:val="00A757A3"/>
    <w:rsid w:val="00AA3874"/>
    <w:rsid w:val="00B92EBB"/>
    <w:rsid w:val="00C1140D"/>
    <w:rsid w:val="00C90DC5"/>
    <w:rsid w:val="00C97AF1"/>
    <w:rsid w:val="00CF77D8"/>
    <w:rsid w:val="00D2468C"/>
    <w:rsid w:val="00D4618E"/>
    <w:rsid w:val="00DD42C1"/>
    <w:rsid w:val="00DE4F2B"/>
    <w:rsid w:val="00E40F75"/>
    <w:rsid w:val="00E529D7"/>
    <w:rsid w:val="00E661D2"/>
    <w:rsid w:val="00E718EF"/>
    <w:rsid w:val="00E9101B"/>
    <w:rsid w:val="00EA154B"/>
    <w:rsid w:val="00ED7689"/>
    <w:rsid w:val="00F03214"/>
    <w:rsid w:val="00F82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14"/>
    <w:pPr>
      <w:spacing w:after="0"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3214"/>
    <w:pPr>
      <w:keepNext/>
      <w:outlineLvl w:val="0"/>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2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03214"/>
    <w:pPr>
      <w:spacing w:before="100" w:beforeAutospacing="1" w:after="100" w:afterAutospacing="1"/>
      <w:jc w:val="left"/>
    </w:pPr>
    <w:rPr>
      <w:lang w:val="sr-Latn-CS" w:eastAsia="sr-Latn-CS"/>
    </w:rPr>
  </w:style>
  <w:style w:type="character" w:styleId="Strong">
    <w:name w:val="Strong"/>
    <w:basedOn w:val="DefaultParagraphFont"/>
    <w:uiPriority w:val="22"/>
    <w:qFormat/>
    <w:rsid w:val="00F03214"/>
    <w:rPr>
      <w:b/>
      <w:bCs/>
    </w:rPr>
  </w:style>
  <w:style w:type="paragraph" w:styleId="BodyText">
    <w:name w:val="Body Text"/>
    <w:basedOn w:val="Normal"/>
    <w:link w:val="BodyTextChar"/>
    <w:rsid w:val="00F03214"/>
    <w:rPr>
      <w:lang w:val="sr-Latn-CS"/>
    </w:rPr>
  </w:style>
  <w:style w:type="character" w:customStyle="1" w:styleId="BodyTextChar">
    <w:name w:val="Body Text Char"/>
    <w:basedOn w:val="DefaultParagraphFont"/>
    <w:link w:val="BodyText"/>
    <w:rsid w:val="00F03214"/>
    <w:rPr>
      <w:rFonts w:ascii="Times New Roman" w:eastAsia="Times New Roman" w:hAnsi="Times New Roman" w:cs="Times New Roman"/>
      <w:sz w:val="24"/>
      <w:szCs w:val="24"/>
    </w:rPr>
  </w:style>
  <w:style w:type="table" w:styleId="TableGrid">
    <w:name w:val="Table Grid"/>
    <w:basedOn w:val="TableNormal"/>
    <w:uiPriority w:val="59"/>
    <w:rsid w:val="00567F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ABA"/>
    <w:rPr>
      <w:rFonts w:ascii="Tahoma" w:hAnsi="Tahoma" w:cs="Tahoma"/>
      <w:sz w:val="16"/>
      <w:szCs w:val="16"/>
    </w:rPr>
  </w:style>
  <w:style w:type="character" w:customStyle="1" w:styleId="BalloonTextChar">
    <w:name w:val="Balloon Text Char"/>
    <w:basedOn w:val="DefaultParagraphFont"/>
    <w:link w:val="BalloonText"/>
    <w:uiPriority w:val="99"/>
    <w:semiHidden/>
    <w:rsid w:val="00562AB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62ABA"/>
    <w:rPr>
      <w:sz w:val="16"/>
      <w:szCs w:val="16"/>
    </w:rPr>
  </w:style>
  <w:style w:type="paragraph" w:styleId="CommentText">
    <w:name w:val="annotation text"/>
    <w:basedOn w:val="Normal"/>
    <w:link w:val="CommentTextChar"/>
    <w:uiPriority w:val="99"/>
    <w:semiHidden/>
    <w:unhideWhenUsed/>
    <w:rsid w:val="00562ABA"/>
    <w:rPr>
      <w:sz w:val="20"/>
      <w:szCs w:val="20"/>
    </w:rPr>
  </w:style>
  <w:style w:type="character" w:customStyle="1" w:styleId="CommentTextChar">
    <w:name w:val="Comment Text Char"/>
    <w:basedOn w:val="DefaultParagraphFont"/>
    <w:link w:val="CommentText"/>
    <w:uiPriority w:val="99"/>
    <w:semiHidden/>
    <w:rsid w:val="00562AB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62ABA"/>
    <w:rPr>
      <w:b/>
      <w:bCs/>
    </w:rPr>
  </w:style>
  <w:style w:type="character" w:customStyle="1" w:styleId="CommentSubjectChar">
    <w:name w:val="Comment Subject Char"/>
    <w:basedOn w:val="CommentTextChar"/>
    <w:link w:val="CommentSubject"/>
    <w:uiPriority w:val="99"/>
    <w:semiHidden/>
    <w:rsid w:val="00562ABA"/>
    <w:rPr>
      <w:b/>
      <w:bCs/>
    </w:rPr>
  </w:style>
</w:styles>
</file>

<file path=word/webSettings.xml><?xml version="1.0" encoding="utf-8"?>
<w:webSettings xmlns:r="http://schemas.openxmlformats.org/officeDocument/2006/relationships" xmlns:w="http://schemas.openxmlformats.org/wordprocessingml/2006/main">
  <w:divs>
    <w:div w:id="165973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cp:revision>
  <cp:lastPrinted>2018-12-20T09:37:00Z</cp:lastPrinted>
  <dcterms:created xsi:type="dcterms:W3CDTF">2020-02-13T14:13:00Z</dcterms:created>
  <dcterms:modified xsi:type="dcterms:W3CDTF">2020-02-13T14:13:00Z</dcterms:modified>
</cp:coreProperties>
</file>